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7B3F90FF" w:rsidR="00883689" w:rsidRPr="003E0AC5" w:rsidRDefault="00827CC3" w:rsidP="009A4FE8">
            <w:pPr>
              <w:spacing w:after="0"/>
              <w:rPr>
                <w:rFonts w:ascii="Arial" w:hAnsi="Arial" w:cs="Arial"/>
                <w:sz w:val="24"/>
                <w:szCs w:val="24"/>
              </w:rPr>
            </w:pPr>
            <w:r>
              <w:rPr>
                <w:rFonts w:ascii="Arial" w:hAnsi="Arial" w:cs="Arial"/>
                <w:sz w:val="24"/>
                <w:szCs w:val="24"/>
              </w:rPr>
              <w:t>Highways &amp; Transport</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242BA5A0" w:rsidR="003E6252" w:rsidRPr="003E0AC5" w:rsidRDefault="00E919EE" w:rsidP="009A4FE8">
            <w:pPr>
              <w:spacing w:after="0"/>
              <w:rPr>
                <w:rFonts w:ascii="Arial" w:hAnsi="Arial" w:cs="Arial"/>
                <w:sz w:val="24"/>
                <w:szCs w:val="24"/>
              </w:rPr>
            </w:pPr>
            <w:r>
              <w:rPr>
                <w:rFonts w:ascii="Arial" w:hAnsi="Arial" w:cs="Arial"/>
                <w:sz w:val="24"/>
                <w:szCs w:val="24"/>
              </w:rPr>
              <w:t>Accessible Transport</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489D9F26" w:rsidR="00CC31A1" w:rsidRPr="00A447BE" w:rsidRDefault="0072179D" w:rsidP="005E7B78">
            <w:pPr>
              <w:spacing w:after="0"/>
              <w:rPr>
                <w:rFonts w:ascii="Arial" w:hAnsi="Arial" w:cs="Arial"/>
                <w:sz w:val="24"/>
                <w:szCs w:val="24"/>
              </w:rPr>
            </w:pPr>
            <w:r>
              <w:rPr>
                <w:rFonts w:ascii="Arial" w:hAnsi="Arial" w:cs="Arial"/>
                <w:sz w:val="24"/>
                <w:szCs w:val="24"/>
              </w:rPr>
              <w:t xml:space="preserve">Bamber Bridge </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6D5C78EA" w:rsidR="003C57AB" w:rsidRPr="00A447BE" w:rsidRDefault="00C02838" w:rsidP="002D61C2">
            <w:pPr>
              <w:spacing w:after="0"/>
              <w:rPr>
                <w:rFonts w:ascii="Arial" w:hAnsi="Arial" w:cs="Arial"/>
                <w:sz w:val="24"/>
                <w:szCs w:val="24"/>
              </w:rPr>
            </w:pPr>
            <w:r>
              <w:rPr>
                <w:rFonts w:ascii="Arial" w:hAnsi="Arial" w:cs="Arial"/>
                <w:sz w:val="24"/>
                <w:szCs w:val="24"/>
              </w:rPr>
              <w:t xml:space="preserve">£55,612 to </w:t>
            </w:r>
            <w:r w:rsidR="006241C3">
              <w:rPr>
                <w:rFonts w:ascii="Arial" w:hAnsi="Arial" w:cs="Arial"/>
                <w:sz w:val="24"/>
                <w:szCs w:val="24"/>
              </w:rPr>
              <w:t>£60,147</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44F074A5" w:rsidR="003C57AB" w:rsidRPr="00BE7A35" w:rsidRDefault="006241C3" w:rsidP="003E0AC5">
            <w:pPr>
              <w:spacing w:after="0"/>
              <w:rPr>
                <w:rFonts w:ascii="Arial" w:hAnsi="Arial" w:cs="Arial"/>
                <w:sz w:val="24"/>
                <w:szCs w:val="24"/>
              </w:rPr>
            </w:pPr>
            <w:r>
              <w:rPr>
                <w:rFonts w:ascii="Arial" w:hAnsi="Arial" w:cs="Arial"/>
                <w:sz w:val="24"/>
                <w:szCs w:val="24"/>
              </w:rPr>
              <w:t>12</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557B74D2" w:rsidR="003C57AB" w:rsidRPr="00A447BE" w:rsidRDefault="006241C3" w:rsidP="003C57AB">
            <w:pPr>
              <w:spacing w:after="0"/>
              <w:rPr>
                <w:rFonts w:ascii="Arial" w:hAnsi="Arial" w:cs="Arial"/>
                <w:sz w:val="24"/>
                <w:szCs w:val="24"/>
              </w:rPr>
            </w:pPr>
            <w:r>
              <w:rPr>
                <w:rFonts w:ascii="Arial" w:hAnsi="Arial" w:cs="Arial"/>
                <w:sz w:val="24"/>
                <w:szCs w:val="24"/>
              </w:rPr>
              <w:t>Head of Accessible Transport</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1A87F883" w14:textId="77777777" w:rsidR="00C51C95" w:rsidRDefault="00C51C95" w:rsidP="003C57AB">
            <w:pPr>
              <w:spacing w:after="0"/>
              <w:rPr>
                <w:rFonts w:ascii="Arial" w:hAnsi="Arial" w:cs="Arial"/>
                <w:sz w:val="24"/>
                <w:szCs w:val="24"/>
              </w:rPr>
            </w:pPr>
            <w:r>
              <w:rPr>
                <w:rFonts w:ascii="Arial" w:hAnsi="Arial" w:cs="Arial"/>
                <w:sz w:val="24"/>
                <w:szCs w:val="24"/>
              </w:rPr>
              <w:t xml:space="preserve">1000+ </w:t>
            </w:r>
          </w:p>
          <w:p w14:paraId="49AF7DDC" w14:textId="089D22B2" w:rsidR="003C57AB" w:rsidRPr="00BE7A35" w:rsidRDefault="003D51E7" w:rsidP="003C57AB">
            <w:pPr>
              <w:spacing w:after="0"/>
              <w:rPr>
                <w:rFonts w:ascii="Arial" w:hAnsi="Arial" w:cs="Arial"/>
                <w:sz w:val="24"/>
                <w:szCs w:val="24"/>
              </w:rPr>
            </w:pPr>
            <w:r>
              <w:rPr>
                <w:rFonts w:ascii="Arial" w:hAnsi="Arial" w:cs="Arial"/>
                <w:sz w:val="24"/>
                <w:szCs w:val="24"/>
              </w:rPr>
              <w:t xml:space="preserve">Up to </w:t>
            </w:r>
            <w:r w:rsidR="0017604C">
              <w:rPr>
                <w:rFonts w:ascii="Arial" w:hAnsi="Arial" w:cs="Arial"/>
                <w:sz w:val="24"/>
                <w:szCs w:val="24"/>
              </w:rPr>
              <w:t>8</w:t>
            </w:r>
            <w:r w:rsidR="00C51C95">
              <w:rPr>
                <w:rFonts w:ascii="Arial" w:hAnsi="Arial" w:cs="Arial"/>
                <w:sz w:val="24"/>
                <w:szCs w:val="24"/>
              </w:rPr>
              <w:t xml:space="preserve"> Direct Reports</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53386985" w14:textId="77777777" w:rsidR="009A4FE8" w:rsidRPr="00C466DF" w:rsidRDefault="009A4FE8" w:rsidP="009A4FE8">
            <w:pPr>
              <w:spacing w:after="0" w:line="240" w:lineRule="auto"/>
              <w:rPr>
                <w:rFonts w:ascii="Arial" w:hAnsi="Arial" w:cs="Arial"/>
                <w:sz w:val="24"/>
                <w:szCs w:val="24"/>
              </w:rPr>
            </w:pPr>
          </w:p>
          <w:p w14:paraId="26C5D15A" w14:textId="77777777" w:rsidR="009A4FE8" w:rsidRPr="00C466DF" w:rsidRDefault="009A4FE8" w:rsidP="005F4737">
            <w:pPr>
              <w:spacing w:after="0" w:line="240" w:lineRule="auto"/>
              <w:rPr>
                <w:rFonts w:ascii="Arial" w:hAnsi="Arial" w:cs="Arial"/>
                <w:sz w:val="24"/>
                <w:szCs w:val="24"/>
              </w:rPr>
            </w:pPr>
          </w:p>
          <w:p w14:paraId="0DFD3A2C" w14:textId="5A820D76" w:rsidR="009A4FE8" w:rsidRPr="0017604C" w:rsidRDefault="00E33A73" w:rsidP="0017604C">
            <w:pPr>
              <w:pStyle w:val="ListParagraph"/>
              <w:numPr>
                <w:ilvl w:val="0"/>
                <w:numId w:val="30"/>
              </w:numPr>
              <w:spacing w:after="0" w:line="240" w:lineRule="auto"/>
              <w:ind w:left="360"/>
              <w:rPr>
                <w:rFonts w:ascii="Arial" w:hAnsi="Arial"/>
                <w:sz w:val="24"/>
                <w:szCs w:val="24"/>
              </w:rPr>
            </w:pPr>
            <w:r>
              <w:rPr>
                <w:rFonts w:ascii="Arial" w:hAnsi="Arial"/>
                <w:sz w:val="24"/>
                <w:szCs w:val="24"/>
              </w:rPr>
              <w:t>To Lead</w:t>
            </w:r>
            <w:r w:rsidR="0017604C">
              <w:rPr>
                <w:rFonts w:ascii="Arial" w:hAnsi="Arial"/>
                <w:sz w:val="24"/>
                <w:szCs w:val="24"/>
              </w:rPr>
              <w:t xml:space="preserve"> the Accessible T</w:t>
            </w:r>
            <w:r w:rsidR="00562C12" w:rsidRPr="0017604C">
              <w:rPr>
                <w:rFonts w:ascii="Arial" w:hAnsi="Arial"/>
                <w:sz w:val="24"/>
                <w:szCs w:val="24"/>
              </w:rPr>
              <w:t xml:space="preserve">ransport </w:t>
            </w:r>
            <w:r w:rsidR="0017604C">
              <w:rPr>
                <w:rFonts w:ascii="Arial" w:hAnsi="Arial"/>
                <w:sz w:val="24"/>
                <w:szCs w:val="24"/>
              </w:rPr>
              <w:t>t</w:t>
            </w:r>
            <w:r w:rsidR="00562C12" w:rsidRPr="0017604C">
              <w:rPr>
                <w:rFonts w:ascii="Arial" w:hAnsi="Arial"/>
                <w:sz w:val="24"/>
                <w:szCs w:val="24"/>
              </w:rPr>
              <w:t>eam</w:t>
            </w:r>
            <w:r w:rsidR="004448C0" w:rsidRPr="0017604C">
              <w:rPr>
                <w:rFonts w:ascii="Arial" w:hAnsi="Arial"/>
                <w:sz w:val="24"/>
                <w:szCs w:val="24"/>
              </w:rPr>
              <w:t xml:space="preserve"> in the supply of commissioned Home to School Transport for children with Special Needs and </w:t>
            </w:r>
            <w:r w:rsidR="003107D9" w:rsidRPr="0017604C">
              <w:rPr>
                <w:rFonts w:ascii="Arial" w:hAnsi="Arial"/>
                <w:sz w:val="24"/>
                <w:szCs w:val="24"/>
              </w:rPr>
              <w:t>Disabilities</w:t>
            </w:r>
            <w:r w:rsidR="004448C0" w:rsidRPr="0017604C">
              <w:rPr>
                <w:rFonts w:ascii="Arial" w:hAnsi="Arial"/>
                <w:sz w:val="24"/>
                <w:szCs w:val="24"/>
              </w:rPr>
              <w:t xml:space="preserve"> and Adults to Day Service provision</w:t>
            </w:r>
            <w:r w:rsidR="00DC2CA7" w:rsidRPr="0017604C">
              <w:rPr>
                <w:rFonts w:ascii="Arial" w:hAnsi="Arial"/>
                <w:sz w:val="24"/>
                <w:szCs w:val="24"/>
              </w:rPr>
              <w:t xml:space="preserve">, additionally fulfil </w:t>
            </w:r>
            <w:r w:rsidR="00546BAF" w:rsidRPr="0017604C">
              <w:rPr>
                <w:rFonts w:ascii="Arial" w:hAnsi="Arial"/>
                <w:sz w:val="24"/>
                <w:szCs w:val="24"/>
              </w:rPr>
              <w:t>Dial-a-Ride services in relevant districts</w:t>
            </w:r>
            <w:r w:rsidR="006A166E" w:rsidRPr="0017604C">
              <w:rPr>
                <w:rFonts w:ascii="Arial" w:hAnsi="Arial"/>
                <w:sz w:val="24"/>
                <w:szCs w:val="24"/>
              </w:rPr>
              <w:t>.</w:t>
            </w:r>
          </w:p>
          <w:p w14:paraId="061CA24C" w14:textId="55742B1E" w:rsidR="005B3383" w:rsidRDefault="005B3383" w:rsidP="005F4737">
            <w:pPr>
              <w:pStyle w:val="ListParagraph"/>
              <w:numPr>
                <w:ilvl w:val="0"/>
                <w:numId w:val="30"/>
              </w:numPr>
              <w:spacing w:after="0" w:line="240" w:lineRule="auto"/>
              <w:ind w:left="360"/>
              <w:rPr>
                <w:rFonts w:ascii="Arial" w:hAnsi="Arial"/>
                <w:sz w:val="24"/>
                <w:szCs w:val="24"/>
              </w:rPr>
            </w:pPr>
            <w:r>
              <w:rPr>
                <w:rFonts w:ascii="Arial" w:hAnsi="Arial"/>
                <w:sz w:val="24"/>
                <w:szCs w:val="24"/>
              </w:rPr>
              <w:t>To ensure</w:t>
            </w:r>
            <w:r w:rsidR="00B8546F">
              <w:rPr>
                <w:rFonts w:ascii="Arial" w:hAnsi="Arial"/>
                <w:sz w:val="24"/>
                <w:szCs w:val="24"/>
              </w:rPr>
              <w:t xml:space="preserve"> service users meet</w:t>
            </w:r>
            <w:r w:rsidR="00D0281B">
              <w:rPr>
                <w:rFonts w:ascii="Arial" w:hAnsi="Arial"/>
                <w:sz w:val="24"/>
                <w:szCs w:val="24"/>
              </w:rPr>
              <w:t xml:space="preserve"> </w:t>
            </w:r>
            <w:r w:rsidR="00B8546F">
              <w:rPr>
                <w:rFonts w:ascii="Arial" w:hAnsi="Arial"/>
                <w:sz w:val="24"/>
                <w:szCs w:val="24"/>
              </w:rPr>
              <w:t xml:space="preserve">the appropriate </w:t>
            </w:r>
            <w:r w:rsidR="00D0281B">
              <w:rPr>
                <w:rFonts w:ascii="Arial" w:hAnsi="Arial"/>
                <w:sz w:val="24"/>
                <w:szCs w:val="24"/>
              </w:rPr>
              <w:t xml:space="preserve">eligibility criteria and that </w:t>
            </w:r>
            <w:r w:rsidR="009832F7">
              <w:rPr>
                <w:rFonts w:ascii="Arial" w:hAnsi="Arial"/>
                <w:sz w:val="24"/>
                <w:szCs w:val="24"/>
              </w:rPr>
              <w:t xml:space="preserve">transport assistance </w:t>
            </w:r>
            <w:r w:rsidR="00BD7E98">
              <w:rPr>
                <w:rFonts w:ascii="Arial" w:hAnsi="Arial"/>
                <w:sz w:val="24"/>
                <w:szCs w:val="24"/>
              </w:rPr>
              <w:t>solutions are</w:t>
            </w:r>
            <w:r w:rsidR="009832F7">
              <w:rPr>
                <w:rFonts w:ascii="Arial" w:hAnsi="Arial"/>
                <w:sz w:val="24"/>
                <w:szCs w:val="24"/>
              </w:rPr>
              <w:t xml:space="preserve"> </w:t>
            </w:r>
            <w:r w:rsidR="00BD7E98">
              <w:rPr>
                <w:rFonts w:ascii="Arial" w:hAnsi="Arial"/>
                <w:sz w:val="24"/>
                <w:szCs w:val="24"/>
              </w:rPr>
              <w:t>provided</w:t>
            </w:r>
            <w:r w:rsidR="00CB2DCF">
              <w:rPr>
                <w:rFonts w:ascii="Arial" w:hAnsi="Arial"/>
                <w:sz w:val="24"/>
                <w:szCs w:val="24"/>
              </w:rPr>
              <w:t xml:space="preserve"> in a safe, proportionate and efficient manner.</w:t>
            </w:r>
          </w:p>
          <w:p w14:paraId="1743F478" w14:textId="52A63EF2" w:rsidR="006A166E" w:rsidRDefault="006A166E" w:rsidP="005F4737">
            <w:pPr>
              <w:pStyle w:val="ListParagraph"/>
              <w:numPr>
                <w:ilvl w:val="0"/>
                <w:numId w:val="30"/>
              </w:numPr>
              <w:spacing w:after="0" w:line="240" w:lineRule="auto"/>
              <w:ind w:left="360"/>
              <w:rPr>
                <w:rFonts w:ascii="Arial" w:hAnsi="Arial"/>
                <w:sz w:val="24"/>
                <w:szCs w:val="24"/>
              </w:rPr>
            </w:pPr>
            <w:r>
              <w:rPr>
                <w:rFonts w:ascii="Arial" w:hAnsi="Arial"/>
                <w:sz w:val="24"/>
                <w:szCs w:val="24"/>
              </w:rPr>
              <w:t>Serv</w:t>
            </w:r>
            <w:r w:rsidR="000F70E9">
              <w:rPr>
                <w:rFonts w:ascii="Arial" w:hAnsi="Arial"/>
                <w:sz w:val="24"/>
                <w:szCs w:val="24"/>
              </w:rPr>
              <w:t>ing</w:t>
            </w:r>
            <w:r>
              <w:rPr>
                <w:rFonts w:ascii="Arial" w:hAnsi="Arial"/>
                <w:sz w:val="24"/>
                <w:szCs w:val="24"/>
              </w:rPr>
              <w:t xml:space="preserve"> over 600</w:t>
            </w:r>
            <w:r w:rsidR="009A083E">
              <w:rPr>
                <w:rFonts w:ascii="Arial" w:hAnsi="Arial"/>
                <w:sz w:val="24"/>
                <w:szCs w:val="24"/>
              </w:rPr>
              <w:t>0</w:t>
            </w:r>
            <w:r>
              <w:rPr>
                <w:rFonts w:ascii="Arial" w:hAnsi="Arial"/>
                <w:sz w:val="24"/>
                <w:szCs w:val="24"/>
              </w:rPr>
              <w:t xml:space="preserve"> passengers daily the </w:t>
            </w:r>
            <w:r w:rsidR="009A083E">
              <w:rPr>
                <w:rFonts w:ascii="Arial" w:hAnsi="Arial"/>
                <w:sz w:val="24"/>
                <w:szCs w:val="24"/>
              </w:rPr>
              <w:t>Accessible</w:t>
            </w:r>
            <w:r>
              <w:rPr>
                <w:rFonts w:ascii="Arial" w:hAnsi="Arial"/>
                <w:sz w:val="24"/>
                <w:szCs w:val="24"/>
              </w:rPr>
              <w:t xml:space="preserve"> T</w:t>
            </w:r>
            <w:r w:rsidR="00024CDE">
              <w:rPr>
                <w:rFonts w:ascii="Arial" w:hAnsi="Arial"/>
                <w:sz w:val="24"/>
                <w:szCs w:val="24"/>
              </w:rPr>
              <w:t>ransport</w:t>
            </w:r>
            <w:r w:rsidR="005E6128">
              <w:rPr>
                <w:rFonts w:ascii="Arial" w:hAnsi="Arial"/>
                <w:sz w:val="24"/>
                <w:szCs w:val="24"/>
              </w:rPr>
              <w:t xml:space="preserve"> fulfils a </w:t>
            </w:r>
            <w:r w:rsidR="00D1555A">
              <w:rPr>
                <w:rFonts w:ascii="Arial" w:hAnsi="Arial"/>
                <w:sz w:val="24"/>
                <w:szCs w:val="24"/>
              </w:rPr>
              <w:t>statutory role in providing</w:t>
            </w:r>
            <w:r w:rsidR="00CA4491">
              <w:rPr>
                <w:rFonts w:ascii="Arial" w:hAnsi="Arial"/>
                <w:sz w:val="24"/>
                <w:szCs w:val="24"/>
              </w:rPr>
              <w:t xml:space="preserve"> </w:t>
            </w:r>
            <w:r w:rsidR="00F06DE7">
              <w:rPr>
                <w:rFonts w:ascii="Arial" w:hAnsi="Arial"/>
                <w:sz w:val="24"/>
                <w:szCs w:val="24"/>
              </w:rPr>
              <w:t xml:space="preserve">transport services. The post holder will </w:t>
            </w:r>
            <w:r w:rsidR="00524B27">
              <w:rPr>
                <w:rFonts w:ascii="Arial" w:hAnsi="Arial"/>
                <w:sz w:val="24"/>
                <w:szCs w:val="24"/>
              </w:rPr>
              <w:t>ensure that all relevant rules and legislation</w:t>
            </w:r>
            <w:r w:rsidR="002E3A30">
              <w:rPr>
                <w:rFonts w:ascii="Arial" w:hAnsi="Arial"/>
                <w:sz w:val="24"/>
                <w:szCs w:val="24"/>
              </w:rPr>
              <w:t xml:space="preserve"> associated with passenger transport services</w:t>
            </w:r>
            <w:r w:rsidR="00282314">
              <w:rPr>
                <w:rFonts w:ascii="Arial" w:hAnsi="Arial"/>
                <w:sz w:val="24"/>
                <w:szCs w:val="24"/>
              </w:rPr>
              <w:t xml:space="preserve"> in a local government environment</w:t>
            </w:r>
            <w:r w:rsidR="00806400">
              <w:rPr>
                <w:rFonts w:ascii="Arial" w:hAnsi="Arial"/>
                <w:sz w:val="24"/>
                <w:szCs w:val="24"/>
              </w:rPr>
              <w:t xml:space="preserve"> in an efficient and productive m</w:t>
            </w:r>
            <w:r w:rsidR="00F753FF">
              <w:rPr>
                <w:rFonts w:ascii="Arial" w:hAnsi="Arial"/>
                <w:sz w:val="24"/>
                <w:szCs w:val="24"/>
              </w:rPr>
              <w:t>anner</w:t>
            </w:r>
            <w:r w:rsidR="00282314">
              <w:rPr>
                <w:rFonts w:ascii="Arial" w:hAnsi="Arial"/>
                <w:sz w:val="24"/>
                <w:szCs w:val="24"/>
              </w:rPr>
              <w:t>.</w:t>
            </w:r>
          </w:p>
          <w:p w14:paraId="4C1A124E" w14:textId="2F5AA5AB" w:rsidR="00282314" w:rsidRDefault="00E91821" w:rsidP="005F4737">
            <w:pPr>
              <w:pStyle w:val="ListParagraph"/>
              <w:numPr>
                <w:ilvl w:val="0"/>
                <w:numId w:val="30"/>
              </w:numPr>
              <w:spacing w:after="0" w:line="240" w:lineRule="auto"/>
              <w:ind w:left="360"/>
              <w:rPr>
                <w:rFonts w:ascii="Arial" w:hAnsi="Arial"/>
                <w:sz w:val="24"/>
                <w:szCs w:val="24"/>
              </w:rPr>
            </w:pPr>
            <w:r>
              <w:rPr>
                <w:rFonts w:ascii="Arial" w:hAnsi="Arial"/>
                <w:sz w:val="24"/>
                <w:szCs w:val="24"/>
              </w:rPr>
              <w:t>The team consists of over 1000 employees in both mana</w:t>
            </w:r>
            <w:r w:rsidR="004966CE">
              <w:rPr>
                <w:rFonts w:ascii="Arial" w:hAnsi="Arial"/>
                <w:sz w:val="24"/>
                <w:szCs w:val="24"/>
              </w:rPr>
              <w:t xml:space="preserve">gerial and </w:t>
            </w:r>
            <w:r w:rsidR="009E06FC">
              <w:rPr>
                <w:rFonts w:ascii="Arial" w:hAnsi="Arial"/>
                <w:sz w:val="24"/>
                <w:szCs w:val="24"/>
              </w:rPr>
              <w:t>frontline roles</w:t>
            </w:r>
            <w:r w:rsidR="001D366A">
              <w:rPr>
                <w:rFonts w:ascii="Arial" w:hAnsi="Arial"/>
                <w:sz w:val="24"/>
                <w:szCs w:val="24"/>
              </w:rPr>
              <w:t xml:space="preserve">. It operated </w:t>
            </w:r>
            <w:r w:rsidR="00DF5C37">
              <w:rPr>
                <w:rFonts w:ascii="Arial" w:hAnsi="Arial"/>
                <w:sz w:val="24"/>
                <w:szCs w:val="24"/>
              </w:rPr>
              <w:t xml:space="preserve">around  250 </w:t>
            </w:r>
            <w:r w:rsidR="009D3BB7">
              <w:rPr>
                <w:rFonts w:ascii="Arial" w:hAnsi="Arial"/>
                <w:sz w:val="24"/>
                <w:szCs w:val="24"/>
              </w:rPr>
              <w:t>minibuses</w:t>
            </w:r>
            <w:r w:rsidR="00DF5C37">
              <w:rPr>
                <w:rFonts w:ascii="Arial" w:hAnsi="Arial"/>
                <w:sz w:val="24"/>
                <w:szCs w:val="24"/>
              </w:rPr>
              <w:t xml:space="preserve"> in its internal fleet and holds around 2000 contracts with </w:t>
            </w:r>
            <w:r w:rsidR="00524BA3">
              <w:rPr>
                <w:rFonts w:ascii="Arial" w:hAnsi="Arial"/>
                <w:sz w:val="24"/>
                <w:szCs w:val="24"/>
              </w:rPr>
              <w:t>external suppliers</w:t>
            </w:r>
          </w:p>
          <w:p w14:paraId="12F3630A" w14:textId="77777777" w:rsidR="009A4FE8" w:rsidRPr="009A4FE8" w:rsidRDefault="009A4FE8" w:rsidP="005F4737">
            <w:pPr>
              <w:spacing w:after="0" w:line="240" w:lineRule="auto"/>
              <w:rPr>
                <w:rFonts w:ascii="Arial" w:hAnsi="Arial"/>
                <w:sz w:val="24"/>
                <w:szCs w:val="24"/>
              </w:rPr>
            </w:pPr>
          </w:p>
          <w:p w14:paraId="3DED65CD" w14:textId="43F53DCE" w:rsidR="007A1CCA" w:rsidRPr="00784003" w:rsidRDefault="007A1CCA" w:rsidP="009A4FE8">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77777777" w:rsidR="006E31CC" w:rsidRPr="006E31CC" w:rsidRDefault="006E31CC" w:rsidP="006E31CC">
            <w:pPr>
              <w:pStyle w:val="HayGroup11"/>
              <w:ind w:left="360"/>
              <w:rPr>
                <w:rFonts w:ascii="Arial" w:hAnsi="Arial" w:cs="Arial"/>
                <w:b/>
                <w:sz w:val="24"/>
                <w:lang w:val="en-GB"/>
              </w:rPr>
            </w:pPr>
          </w:p>
          <w:p w14:paraId="55AFB199" w14:textId="2B53231D"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Quality of advice/service against legal, safety and best practice standards</w:t>
            </w:r>
          </w:p>
          <w:p w14:paraId="1D0B3F0D"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Achievement of relevant service targets </w:t>
            </w:r>
          </w:p>
          <w:p w14:paraId="17E572BF"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internal/external quality standards if applicable </w:t>
            </w:r>
          </w:p>
          <w:p w14:paraId="63F1477E"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policies and procedures </w:t>
            </w:r>
          </w:p>
          <w:p w14:paraId="3F69AA93"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Accuracy and timeliness of information recording and processing </w:t>
            </w:r>
          </w:p>
          <w:p w14:paraId="118B629F"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Customer and stakeholder feedback</w:t>
            </w:r>
          </w:p>
          <w:p w14:paraId="2277D781" w14:textId="4707CE8A"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lang w:val="en-GB"/>
              </w:rPr>
              <w:t>Leading Lancashire Framework</w:t>
            </w:r>
          </w:p>
          <w:p w14:paraId="6A933266" w14:textId="77777777" w:rsidR="006E31CC" w:rsidRPr="006E31CC" w:rsidRDefault="006E31CC" w:rsidP="006E31CC">
            <w:pPr>
              <w:pStyle w:val="HayGroup11"/>
              <w:ind w:left="357"/>
              <w:rPr>
                <w:rFonts w:ascii="Arial" w:hAnsi="Arial" w:cs="Arial"/>
                <w:b/>
                <w:sz w:val="24"/>
                <w:lang w:val="en-GB"/>
              </w:rPr>
            </w:pPr>
          </w:p>
        </w:tc>
      </w:tr>
    </w:tbl>
    <w:p w14:paraId="701C7365" w14:textId="77777777" w:rsidR="006E31CC" w:rsidRDefault="006E31CC"/>
    <w:p w14:paraId="0E73F4A6" w14:textId="77777777" w:rsidR="00FD696E" w:rsidRDefault="00FD696E"/>
    <w:p w14:paraId="0D1C5676" w14:textId="77777777" w:rsidR="00FD696E" w:rsidRDefault="00FD696E"/>
    <w:p w14:paraId="565399D3" w14:textId="77777777" w:rsidR="00FD696E" w:rsidRDefault="00FD696E"/>
    <w:p w14:paraId="3B1F8767" w14:textId="77777777" w:rsidR="00FD696E" w:rsidRDefault="00FD696E"/>
    <w:p w14:paraId="117726F9" w14:textId="77777777" w:rsidR="00FD696E" w:rsidRDefault="00FD696E"/>
    <w:p w14:paraId="70B62C00" w14:textId="77777777" w:rsidR="00FD696E" w:rsidRDefault="00FD696E"/>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3DD900D3" w14:textId="77777777" w:rsidTr="00D03D79">
        <w:tc>
          <w:tcPr>
            <w:tcW w:w="10808" w:type="dxa"/>
            <w:tcBorders>
              <w:top w:val="single" w:sz="4" w:space="0" w:color="auto"/>
              <w:left w:val="single" w:sz="4" w:space="0" w:color="auto"/>
              <w:bottom w:val="single" w:sz="4" w:space="0" w:color="auto"/>
              <w:right w:val="single" w:sz="4" w:space="0" w:color="auto"/>
            </w:tcBorders>
            <w:shd w:val="clear" w:color="auto" w:fill="A50021"/>
          </w:tcPr>
          <w:p w14:paraId="540E261D" w14:textId="73898954"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t>Lead</w:t>
            </w:r>
            <w:r>
              <w:rPr>
                <w:rFonts w:ascii="Arial" w:hAnsi="Arial" w:cs="Arial"/>
                <w:b/>
                <w:sz w:val="24"/>
                <w:szCs w:val="24"/>
              </w:rPr>
              <w:t>ing Lancashire – Our Leadership Framework</w:t>
            </w:r>
          </w:p>
        </w:tc>
      </w:tr>
      <w:tr w:rsidR="00D03D79" w:rsidRPr="00784003" w14:paraId="769F1EB0" w14:textId="77777777" w:rsidTr="00D03D79">
        <w:tc>
          <w:tcPr>
            <w:tcW w:w="10808" w:type="dxa"/>
            <w:tcBorders>
              <w:top w:val="single" w:sz="4" w:space="0" w:color="auto"/>
              <w:left w:val="single" w:sz="4" w:space="0" w:color="auto"/>
              <w:bottom w:val="single" w:sz="4" w:space="0" w:color="auto"/>
              <w:right w:val="single" w:sz="4" w:space="0" w:color="auto"/>
            </w:tcBorders>
          </w:tcPr>
          <w:p w14:paraId="490173C5" w14:textId="649A34B3"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57C33397" w14:textId="77777777" w:rsidR="00D03D79" w:rsidRPr="00D03D79" w:rsidRDefault="00D03D79" w:rsidP="00D03D79">
            <w:pPr>
              <w:rPr>
                <w:rFonts w:ascii="Arial" w:hAnsi="Arial" w:cs="Arial"/>
                <w:b/>
                <w:sz w:val="24"/>
                <w:szCs w:val="24"/>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313EE624" w14:textId="70FF9C39" w:rsidR="005F4737" w:rsidRPr="00C466DF" w:rsidRDefault="005F4737" w:rsidP="00524BA3">
            <w:pPr>
              <w:pStyle w:val="Default"/>
            </w:pPr>
          </w:p>
          <w:p w14:paraId="583AE498" w14:textId="1CD76773" w:rsidR="00DC2CA7" w:rsidRDefault="00DC2CA7" w:rsidP="00DC2CA7">
            <w:pPr>
              <w:pStyle w:val="ListParagraph"/>
              <w:numPr>
                <w:ilvl w:val="0"/>
                <w:numId w:val="30"/>
              </w:numPr>
              <w:spacing w:after="0" w:line="240" w:lineRule="auto"/>
              <w:ind w:left="360"/>
              <w:rPr>
                <w:rFonts w:ascii="Arial" w:hAnsi="Arial"/>
                <w:sz w:val="24"/>
                <w:szCs w:val="24"/>
              </w:rPr>
            </w:pPr>
            <w:r>
              <w:rPr>
                <w:rFonts w:ascii="Arial" w:hAnsi="Arial"/>
                <w:sz w:val="24"/>
                <w:szCs w:val="24"/>
              </w:rPr>
              <w:t xml:space="preserve">Accountable for safe and legal operation of the In-House fleet of minibuses and </w:t>
            </w:r>
            <w:r w:rsidR="00A46D63">
              <w:rPr>
                <w:rFonts w:ascii="Arial" w:hAnsi="Arial"/>
                <w:sz w:val="24"/>
                <w:szCs w:val="24"/>
              </w:rPr>
              <w:t>front-line</w:t>
            </w:r>
            <w:r>
              <w:rPr>
                <w:rFonts w:ascii="Arial" w:hAnsi="Arial"/>
                <w:sz w:val="24"/>
                <w:szCs w:val="24"/>
              </w:rPr>
              <w:t xml:space="preserve"> employees</w:t>
            </w:r>
          </w:p>
          <w:p w14:paraId="66607102" w14:textId="77777777" w:rsidR="00DC2CA7" w:rsidRPr="009A4FE8" w:rsidRDefault="00DC2CA7" w:rsidP="00DC2CA7">
            <w:pPr>
              <w:pStyle w:val="ListParagraph"/>
              <w:numPr>
                <w:ilvl w:val="0"/>
                <w:numId w:val="30"/>
              </w:numPr>
              <w:spacing w:after="0" w:line="240" w:lineRule="auto"/>
              <w:ind w:left="360"/>
              <w:rPr>
                <w:rFonts w:ascii="Arial" w:hAnsi="Arial"/>
                <w:sz w:val="24"/>
                <w:szCs w:val="24"/>
              </w:rPr>
            </w:pPr>
            <w:r>
              <w:rPr>
                <w:rFonts w:ascii="Arial" w:hAnsi="Arial"/>
                <w:sz w:val="24"/>
                <w:szCs w:val="24"/>
              </w:rPr>
              <w:t xml:space="preserve">Accountable for the monitoring of external supplier performance, Quality and safeguarding in respect of taxi / private hire services </w:t>
            </w:r>
          </w:p>
          <w:p w14:paraId="1CDC591B" w14:textId="434BC90B" w:rsidR="00DC2CA7" w:rsidRPr="009A4FE8" w:rsidRDefault="007D70C8" w:rsidP="00DC2CA7">
            <w:pPr>
              <w:pStyle w:val="ListParagraph"/>
              <w:numPr>
                <w:ilvl w:val="0"/>
                <w:numId w:val="29"/>
              </w:numPr>
              <w:spacing w:after="0" w:line="240" w:lineRule="auto"/>
              <w:ind w:left="360"/>
              <w:rPr>
                <w:rFonts w:ascii="Arial" w:hAnsi="Arial"/>
                <w:sz w:val="24"/>
                <w:szCs w:val="24"/>
              </w:rPr>
            </w:pPr>
            <w:r>
              <w:rPr>
                <w:rFonts w:ascii="Arial" w:hAnsi="Arial"/>
                <w:sz w:val="24"/>
                <w:szCs w:val="24"/>
              </w:rPr>
              <w:t>Required to</w:t>
            </w:r>
            <w:r w:rsidR="00DC2CA7">
              <w:rPr>
                <w:rFonts w:ascii="Arial" w:hAnsi="Arial"/>
                <w:sz w:val="24"/>
                <w:szCs w:val="24"/>
              </w:rPr>
              <w:t xml:space="preserve"> exercise financial control over a large budget (In excess of £50m)</w:t>
            </w:r>
          </w:p>
          <w:p w14:paraId="2EC751F2" w14:textId="1EB82539" w:rsidR="00DC2CA7" w:rsidRDefault="00DC2CA7" w:rsidP="00DC2CA7">
            <w:pPr>
              <w:pStyle w:val="ListParagraph"/>
              <w:numPr>
                <w:ilvl w:val="0"/>
                <w:numId w:val="28"/>
              </w:numPr>
              <w:spacing w:after="0" w:line="240" w:lineRule="auto"/>
              <w:ind w:left="360"/>
              <w:rPr>
                <w:rFonts w:ascii="Arial" w:hAnsi="Arial"/>
                <w:sz w:val="24"/>
                <w:szCs w:val="24"/>
              </w:rPr>
            </w:pPr>
            <w:r>
              <w:rPr>
                <w:rFonts w:ascii="Arial" w:hAnsi="Arial"/>
                <w:sz w:val="24"/>
                <w:szCs w:val="24"/>
              </w:rPr>
              <w:t>Accountable for compliance of Health and Safety matters and other regulations affecting the service</w:t>
            </w:r>
            <w:r w:rsidR="006475C2">
              <w:rPr>
                <w:rFonts w:ascii="Arial" w:hAnsi="Arial"/>
                <w:sz w:val="24"/>
                <w:szCs w:val="24"/>
              </w:rPr>
              <w:t>, for example road traffic legislation</w:t>
            </w:r>
            <w:r w:rsidR="00B37E12">
              <w:rPr>
                <w:rFonts w:ascii="Arial" w:hAnsi="Arial"/>
                <w:sz w:val="24"/>
                <w:szCs w:val="24"/>
              </w:rPr>
              <w:t>, procurement rules and statutory guidance from central government.</w:t>
            </w:r>
          </w:p>
          <w:p w14:paraId="71B1047D" w14:textId="59C3D486" w:rsidR="00715025" w:rsidRPr="009A4FE8" w:rsidRDefault="0061766D" w:rsidP="00DC2CA7">
            <w:pPr>
              <w:pStyle w:val="ListParagraph"/>
              <w:numPr>
                <w:ilvl w:val="0"/>
                <w:numId w:val="28"/>
              </w:numPr>
              <w:spacing w:after="0" w:line="240" w:lineRule="auto"/>
              <w:ind w:left="360"/>
              <w:rPr>
                <w:rFonts w:ascii="Arial" w:hAnsi="Arial"/>
                <w:sz w:val="24"/>
                <w:szCs w:val="24"/>
              </w:rPr>
            </w:pPr>
            <w:r>
              <w:rPr>
                <w:rFonts w:ascii="Arial" w:hAnsi="Arial"/>
                <w:sz w:val="24"/>
                <w:szCs w:val="24"/>
              </w:rPr>
              <w:t>Accountable for adherence to county council policies and procedures</w:t>
            </w:r>
            <w:r w:rsidR="00E21EF4">
              <w:rPr>
                <w:rFonts w:ascii="Arial" w:hAnsi="Arial"/>
                <w:sz w:val="24"/>
                <w:szCs w:val="24"/>
              </w:rPr>
              <w:t xml:space="preserve"> relating to transport provision</w:t>
            </w:r>
            <w:r w:rsidR="0000389D">
              <w:rPr>
                <w:rFonts w:ascii="Arial" w:hAnsi="Arial"/>
                <w:sz w:val="24"/>
                <w:szCs w:val="24"/>
              </w:rPr>
              <w:t xml:space="preserve"> and passenger eligibility</w:t>
            </w:r>
          </w:p>
          <w:p w14:paraId="2F9F7B05" w14:textId="77777777" w:rsidR="00DC2CA7" w:rsidRPr="00715025" w:rsidRDefault="00DC2CA7" w:rsidP="00715025">
            <w:pPr>
              <w:spacing w:after="0" w:line="240" w:lineRule="auto"/>
              <w:ind w:left="360"/>
              <w:rPr>
                <w:rFonts w:ascii="Arial" w:hAnsi="Arial"/>
                <w:sz w:val="24"/>
                <w:szCs w:val="24"/>
              </w:rPr>
            </w:pPr>
          </w:p>
          <w:p w14:paraId="143F3AF2" w14:textId="2AA06A7F" w:rsidR="00DC2CA7" w:rsidRPr="009A4FE8" w:rsidRDefault="00DC2CA7" w:rsidP="00DC2CA7">
            <w:pPr>
              <w:pStyle w:val="ListParagraph"/>
              <w:numPr>
                <w:ilvl w:val="0"/>
                <w:numId w:val="27"/>
              </w:numPr>
              <w:spacing w:after="0" w:line="240" w:lineRule="auto"/>
              <w:ind w:left="360"/>
              <w:rPr>
                <w:rFonts w:ascii="Arial" w:hAnsi="Arial"/>
                <w:sz w:val="24"/>
                <w:szCs w:val="24"/>
              </w:rPr>
            </w:pPr>
            <w:r>
              <w:rPr>
                <w:rFonts w:ascii="Arial" w:hAnsi="Arial"/>
                <w:sz w:val="24"/>
                <w:szCs w:val="24"/>
              </w:rPr>
              <w:lastRenderedPageBreak/>
              <w:t>To ensure polic</w:t>
            </w:r>
            <w:r w:rsidR="007D70C8">
              <w:rPr>
                <w:rFonts w:ascii="Arial" w:hAnsi="Arial"/>
                <w:sz w:val="24"/>
                <w:szCs w:val="24"/>
              </w:rPr>
              <w:t>ies</w:t>
            </w:r>
            <w:r>
              <w:rPr>
                <w:rFonts w:ascii="Arial" w:hAnsi="Arial"/>
                <w:sz w:val="24"/>
                <w:szCs w:val="24"/>
              </w:rPr>
              <w:t xml:space="preserve"> and processes are fulfilled to in order to meet absence, recruitment and productivity </w:t>
            </w:r>
            <w:r w:rsidR="00363BB2">
              <w:rPr>
                <w:rFonts w:ascii="Arial" w:hAnsi="Arial"/>
                <w:sz w:val="24"/>
                <w:szCs w:val="24"/>
              </w:rPr>
              <w:t xml:space="preserve">and employee </w:t>
            </w:r>
            <w:r w:rsidR="00280B72">
              <w:rPr>
                <w:rFonts w:ascii="Arial" w:hAnsi="Arial"/>
                <w:sz w:val="24"/>
                <w:szCs w:val="24"/>
              </w:rPr>
              <w:t xml:space="preserve">engagement </w:t>
            </w:r>
            <w:r>
              <w:rPr>
                <w:rFonts w:ascii="Arial" w:hAnsi="Arial"/>
                <w:sz w:val="24"/>
                <w:szCs w:val="24"/>
              </w:rPr>
              <w:t>targets</w:t>
            </w:r>
          </w:p>
          <w:p w14:paraId="550FCE57" w14:textId="77777777" w:rsidR="005F4737" w:rsidRPr="00C466DF" w:rsidRDefault="005F4737" w:rsidP="00C466DF">
            <w:pPr>
              <w:spacing w:after="0" w:line="240" w:lineRule="auto"/>
              <w:rPr>
                <w:rFonts w:ascii="Arial" w:hAnsi="Arial" w:cs="Arial"/>
                <w:sz w:val="24"/>
                <w:szCs w:val="24"/>
              </w:rPr>
            </w:pPr>
          </w:p>
          <w:p w14:paraId="65BA4875" w14:textId="623132BA" w:rsidR="005F4737" w:rsidRPr="00C466DF" w:rsidRDefault="005F4737" w:rsidP="00CC140A">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465127B9" w14:textId="3B02BD44" w:rsidR="002D61C2" w:rsidRPr="00CC140A" w:rsidRDefault="002D61C2" w:rsidP="00CC140A">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01F61D05" w14:textId="74010A93" w:rsidR="0087424C" w:rsidRPr="007204A2" w:rsidRDefault="006E31CC" w:rsidP="00883689">
            <w:pPr>
              <w:pStyle w:val="ListParagraph"/>
              <w:numPr>
                <w:ilvl w:val="0"/>
                <w:numId w:val="18"/>
              </w:numPr>
              <w:spacing w:beforeLines="120" w:before="288" w:afterLines="120" w:after="288" w:line="240" w:lineRule="auto"/>
              <w:ind w:left="357" w:hanging="357"/>
              <w:jc w:val="both"/>
              <w:rPr>
                <w:rFonts w:ascii="Arial" w:hAnsi="Arial" w:cs="Arial"/>
                <w:sz w:val="24"/>
                <w:szCs w:val="24"/>
              </w:rPr>
            </w:pPr>
            <w:r w:rsidRPr="007204A2">
              <w:rPr>
                <w:rFonts w:ascii="Arial" w:hAnsi="Arial" w:cs="Arial"/>
                <w:sz w:val="24"/>
                <w:szCs w:val="24"/>
              </w:rPr>
              <w:t>Honours Degree level qualification or equivalent experience</w:t>
            </w:r>
          </w:p>
          <w:p w14:paraId="70A0BC16" w14:textId="3D1E54B2" w:rsidR="0088457C" w:rsidRPr="007204A2" w:rsidRDefault="0088457C" w:rsidP="0088457C">
            <w:pPr>
              <w:pStyle w:val="ListParagraph"/>
              <w:spacing w:beforeLines="120" w:before="288" w:afterLines="120" w:after="288" w:line="240" w:lineRule="auto"/>
              <w:ind w:left="357"/>
              <w:jc w:val="both"/>
              <w:rPr>
                <w:rFonts w:ascii="Arial" w:hAnsi="Arial" w:cs="Arial"/>
                <w:sz w:val="24"/>
                <w:szCs w:val="24"/>
              </w:rPr>
            </w:pPr>
          </w:p>
          <w:p w14:paraId="5D10FB07" w14:textId="119D0BE4" w:rsidR="0088457C" w:rsidRPr="0088457C" w:rsidRDefault="006E31CC" w:rsidP="006E31CC">
            <w:pPr>
              <w:pStyle w:val="ListParagraph"/>
              <w:numPr>
                <w:ilvl w:val="0"/>
                <w:numId w:val="18"/>
              </w:numPr>
              <w:spacing w:beforeLines="120" w:before="288" w:afterLines="120" w:after="288" w:line="240" w:lineRule="auto"/>
              <w:ind w:left="357" w:hanging="357"/>
              <w:jc w:val="both"/>
              <w:rPr>
                <w:rFonts w:ascii="Arial" w:hAnsi="Arial" w:cs="Arial"/>
                <w:sz w:val="24"/>
                <w:szCs w:val="24"/>
              </w:rPr>
            </w:pPr>
            <w:r w:rsidRPr="007204A2">
              <w:rPr>
                <w:rFonts w:ascii="Arial" w:hAnsi="Arial" w:cs="Arial"/>
                <w:sz w:val="24"/>
                <w:szCs w:val="24"/>
              </w:rPr>
              <w:t>Relevant professional qualification or equivalent</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7777777" w:rsidR="006E31CC" w:rsidRDefault="006E31CC" w:rsidP="006E31CC">
            <w:pPr>
              <w:pStyle w:val="ListParagraph"/>
              <w:spacing w:after="0" w:line="240" w:lineRule="auto"/>
              <w:ind w:left="360"/>
              <w:rPr>
                <w:rFonts w:ascii="Arial" w:hAnsi="Arial" w:cs="Arial"/>
                <w:sz w:val="24"/>
                <w:szCs w:val="24"/>
              </w:rPr>
            </w:pPr>
          </w:p>
          <w:p w14:paraId="753F0FAC" w14:textId="0EF859C9" w:rsidR="0087424C" w:rsidRPr="007204A2" w:rsidRDefault="006E31CC" w:rsidP="006E31CC">
            <w:pPr>
              <w:pStyle w:val="ListParagraph"/>
              <w:numPr>
                <w:ilvl w:val="0"/>
                <w:numId w:val="18"/>
              </w:numPr>
              <w:spacing w:after="0" w:line="240" w:lineRule="auto"/>
              <w:rPr>
                <w:rFonts w:ascii="Arial" w:hAnsi="Arial" w:cs="Arial"/>
                <w:sz w:val="24"/>
                <w:szCs w:val="24"/>
              </w:rPr>
            </w:pPr>
            <w:r w:rsidRPr="007204A2">
              <w:rPr>
                <w:rFonts w:ascii="Arial" w:hAnsi="Arial" w:cs="Arial"/>
                <w:sz w:val="24"/>
                <w:szCs w:val="24"/>
              </w:rPr>
              <w:t>Significant professional and/or management experience of a strategic operation/service</w:t>
            </w:r>
          </w:p>
          <w:p w14:paraId="45EB3007" w14:textId="77777777" w:rsidR="0088457C" w:rsidRPr="007204A2" w:rsidRDefault="0088457C" w:rsidP="006E31CC">
            <w:pPr>
              <w:pStyle w:val="ListParagraph"/>
              <w:spacing w:after="0" w:line="240" w:lineRule="auto"/>
              <w:ind w:left="360"/>
              <w:rPr>
                <w:rFonts w:ascii="Arial" w:hAnsi="Arial" w:cs="Arial"/>
                <w:sz w:val="24"/>
                <w:szCs w:val="24"/>
              </w:rPr>
            </w:pPr>
          </w:p>
          <w:p w14:paraId="09AF1836" w14:textId="550056A8" w:rsidR="0088457C" w:rsidRPr="007204A2" w:rsidRDefault="006E31CC" w:rsidP="006E31CC">
            <w:pPr>
              <w:pStyle w:val="ListParagraph"/>
              <w:numPr>
                <w:ilvl w:val="0"/>
                <w:numId w:val="18"/>
              </w:numPr>
              <w:spacing w:after="0" w:line="240" w:lineRule="auto"/>
              <w:rPr>
                <w:rFonts w:ascii="Arial" w:hAnsi="Arial" w:cs="Arial"/>
                <w:sz w:val="24"/>
                <w:szCs w:val="24"/>
              </w:rPr>
            </w:pPr>
            <w:r w:rsidRPr="007204A2">
              <w:rPr>
                <w:rFonts w:ascii="Arial" w:hAnsi="Arial" w:cs="Arial"/>
                <w:sz w:val="24"/>
                <w:szCs w:val="24"/>
              </w:rPr>
              <w:t>A demonstrative record of delivering high quality services against challenging objectives and resources.</w:t>
            </w:r>
          </w:p>
          <w:p w14:paraId="555C76AE" w14:textId="77777777" w:rsidR="0088457C" w:rsidRPr="007204A2" w:rsidRDefault="0088457C" w:rsidP="006E31CC">
            <w:pPr>
              <w:pStyle w:val="ListParagraph"/>
              <w:spacing w:after="0" w:line="240" w:lineRule="auto"/>
              <w:ind w:left="360"/>
              <w:rPr>
                <w:rFonts w:ascii="Arial" w:hAnsi="Arial" w:cs="Arial"/>
                <w:sz w:val="24"/>
                <w:szCs w:val="24"/>
              </w:rPr>
            </w:pPr>
          </w:p>
          <w:p w14:paraId="3AD0B416" w14:textId="09093DAE" w:rsidR="0088457C" w:rsidRPr="007204A2" w:rsidRDefault="006E31CC" w:rsidP="006E31CC">
            <w:pPr>
              <w:pStyle w:val="ListParagraph"/>
              <w:numPr>
                <w:ilvl w:val="0"/>
                <w:numId w:val="18"/>
              </w:numPr>
              <w:spacing w:after="0" w:line="240" w:lineRule="auto"/>
              <w:rPr>
                <w:rFonts w:ascii="Arial" w:hAnsi="Arial" w:cs="Arial"/>
                <w:sz w:val="24"/>
                <w:szCs w:val="24"/>
              </w:rPr>
            </w:pPr>
            <w:r w:rsidRPr="007204A2">
              <w:rPr>
                <w:rFonts w:ascii="Arial" w:hAnsi="Arial" w:cs="Arial"/>
                <w:sz w:val="24"/>
                <w:szCs w:val="24"/>
              </w:rPr>
              <w:t>A demonstrative record of operational management of a major service spanning across a major arm of the organisation.</w:t>
            </w:r>
          </w:p>
          <w:p w14:paraId="1492C6D1" w14:textId="77777777" w:rsidR="0088457C" w:rsidRPr="007204A2" w:rsidRDefault="0088457C" w:rsidP="006E31CC">
            <w:pPr>
              <w:pStyle w:val="ListParagraph"/>
              <w:spacing w:after="0" w:line="240" w:lineRule="auto"/>
              <w:ind w:left="360"/>
              <w:rPr>
                <w:rFonts w:ascii="Arial" w:hAnsi="Arial" w:cs="Arial"/>
                <w:sz w:val="24"/>
                <w:szCs w:val="24"/>
              </w:rPr>
            </w:pPr>
          </w:p>
          <w:p w14:paraId="7A248902" w14:textId="428FFD19" w:rsidR="0088457C" w:rsidRPr="007204A2" w:rsidRDefault="006E31CC" w:rsidP="006E31CC">
            <w:pPr>
              <w:pStyle w:val="ListParagraph"/>
              <w:numPr>
                <w:ilvl w:val="0"/>
                <w:numId w:val="18"/>
              </w:numPr>
              <w:spacing w:after="0" w:line="240" w:lineRule="auto"/>
              <w:rPr>
                <w:rFonts w:ascii="Arial" w:hAnsi="Arial" w:cs="Arial"/>
                <w:sz w:val="24"/>
                <w:szCs w:val="24"/>
              </w:rPr>
            </w:pPr>
            <w:r w:rsidRPr="007204A2">
              <w:rPr>
                <w:rFonts w:ascii="Arial" w:hAnsi="Arial" w:cs="Arial"/>
                <w:sz w:val="24"/>
                <w:szCs w:val="24"/>
              </w:rPr>
              <w:t>Engaging, guiding and influencing senior managers within the area of responsibility.</w:t>
            </w:r>
          </w:p>
          <w:p w14:paraId="41B097AA" w14:textId="77777777" w:rsidR="0088457C" w:rsidRPr="007204A2" w:rsidRDefault="0088457C" w:rsidP="006E31CC">
            <w:pPr>
              <w:pStyle w:val="ListParagraph"/>
              <w:spacing w:after="0" w:line="240" w:lineRule="auto"/>
              <w:ind w:left="360"/>
              <w:rPr>
                <w:rFonts w:ascii="Arial" w:hAnsi="Arial" w:cs="Arial"/>
                <w:sz w:val="24"/>
                <w:szCs w:val="24"/>
              </w:rPr>
            </w:pPr>
          </w:p>
          <w:p w14:paraId="11D66ADA" w14:textId="3C58B87E" w:rsidR="006E31CC" w:rsidRPr="007204A2" w:rsidRDefault="006E31CC" w:rsidP="006E31CC">
            <w:pPr>
              <w:pStyle w:val="ListParagraph"/>
              <w:numPr>
                <w:ilvl w:val="0"/>
                <w:numId w:val="18"/>
              </w:numPr>
              <w:spacing w:after="0" w:line="240" w:lineRule="auto"/>
              <w:rPr>
                <w:rFonts w:ascii="Arial" w:hAnsi="Arial" w:cs="Arial"/>
                <w:sz w:val="24"/>
                <w:szCs w:val="24"/>
              </w:rPr>
            </w:pPr>
            <w:r w:rsidRPr="007204A2">
              <w:rPr>
                <w:rFonts w:ascii="Arial" w:hAnsi="Arial" w:cs="Arial"/>
                <w:sz w:val="24"/>
                <w:szCs w:val="24"/>
              </w:rPr>
              <w:t>Experience of leading, inspiring and motivating teams to drive services forward, achieving high quality delivery within reducing resources.</w:t>
            </w:r>
          </w:p>
          <w:p w14:paraId="69CDDC79" w14:textId="77777777" w:rsidR="006E31CC" w:rsidRPr="007204A2" w:rsidRDefault="006E31CC" w:rsidP="006E31CC">
            <w:pPr>
              <w:pStyle w:val="ListParagraph"/>
              <w:spacing w:after="0" w:line="240" w:lineRule="auto"/>
              <w:rPr>
                <w:rFonts w:ascii="Arial" w:hAnsi="Arial" w:cs="Arial"/>
                <w:sz w:val="24"/>
                <w:szCs w:val="24"/>
              </w:rPr>
            </w:pPr>
          </w:p>
          <w:p w14:paraId="69C2E331" w14:textId="28C6975A" w:rsidR="006E31CC" w:rsidRPr="007204A2" w:rsidRDefault="006E31CC" w:rsidP="00997EB7">
            <w:pPr>
              <w:pStyle w:val="ListParagraph"/>
              <w:numPr>
                <w:ilvl w:val="0"/>
                <w:numId w:val="18"/>
              </w:numPr>
              <w:spacing w:after="0" w:line="240" w:lineRule="auto"/>
              <w:rPr>
                <w:rFonts w:ascii="Arial" w:hAnsi="Arial" w:cs="Arial"/>
                <w:sz w:val="24"/>
                <w:szCs w:val="24"/>
              </w:rPr>
            </w:pPr>
            <w:r w:rsidRPr="007204A2">
              <w:rPr>
                <w:rFonts w:ascii="Arial" w:hAnsi="Arial" w:cs="Arial"/>
                <w:sz w:val="24"/>
                <w:szCs w:val="24"/>
              </w:rPr>
              <w:t>Experience of working across services outside of the area of responsibility to ensure delivery of corporate objectives.</w:t>
            </w:r>
          </w:p>
          <w:p w14:paraId="1A773A38" w14:textId="11876265" w:rsidR="006E31CC" w:rsidRPr="0088457C" w:rsidRDefault="006E31CC" w:rsidP="006E31CC">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3139CBCA" w14:textId="77777777" w:rsidR="00C466DF" w:rsidRPr="007204A2" w:rsidRDefault="00C466DF" w:rsidP="009A4FE8">
            <w:pPr>
              <w:pStyle w:val="ListParagraph"/>
              <w:numPr>
                <w:ilvl w:val="0"/>
                <w:numId w:val="19"/>
              </w:numPr>
              <w:spacing w:before="120" w:after="120" w:line="240" w:lineRule="auto"/>
              <w:rPr>
                <w:rFonts w:ascii="Arial" w:hAnsi="Arial" w:cs="Arial"/>
                <w:sz w:val="24"/>
                <w:szCs w:val="24"/>
              </w:rPr>
            </w:pPr>
            <w:r w:rsidRPr="007204A2">
              <w:rPr>
                <w:rFonts w:ascii="Arial" w:hAnsi="Arial" w:cs="Arial"/>
                <w:sz w:val="24"/>
                <w:szCs w:val="24"/>
              </w:rPr>
              <w:t xml:space="preserve">Highly developed knowledge (broad and/or deep) of the principles, theory and practice of the specialist area of responsibility. </w:t>
            </w:r>
          </w:p>
          <w:p w14:paraId="4E5FDA55" w14:textId="77777777" w:rsidR="007420E7" w:rsidRPr="007204A2" w:rsidRDefault="007420E7" w:rsidP="007420E7">
            <w:pPr>
              <w:pStyle w:val="ListParagraph"/>
              <w:spacing w:before="120" w:after="120" w:line="240" w:lineRule="auto"/>
              <w:ind w:left="360"/>
              <w:rPr>
                <w:rFonts w:ascii="Arial" w:hAnsi="Arial" w:cs="Arial"/>
                <w:sz w:val="24"/>
                <w:szCs w:val="24"/>
              </w:rPr>
            </w:pPr>
          </w:p>
          <w:p w14:paraId="0C38E865" w14:textId="6845872E" w:rsidR="00C466DF" w:rsidRPr="007204A2" w:rsidRDefault="00C466DF" w:rsidP="009A4FE8">
            <w:pPr>
              <w:pStyle w:val="ListParagraph"/>
              <w:numPr>
                <w:ilvl w:val="0"/>
                <w:numId w:val="19"/>
              </w:numPr>
              <w:spacing w:before="120" w:after="120" w:line="240" w:lineRule="auto"/>
              <w:rPr>
                <w:rFonts w:ascii="Arial" w:hAnsi="Arial" w:cs="Arial"/>
                <w:sz w:val="24"/>
                <w:szCs w:val="24"/>
              </w:rPr>
            </w:pPr>
            <w:r w:rsidRPr="007204A2">
              <w:rPr>
                <w:rFonts w:ascii="Arial" w:hAnsi="Arial" w:cs="Arial"/>
                <w:sz w:val="24"/>
                <w:szCs w:val="24"/>
              </w:rPr>
              <w:t xml:space="preserve">Comprehensive understanding of the activities and objectives of the Council, both current and future. </w:t>
            </w:r>
          </w:p>
          <w:p w14:paraId="35A68D17" w14:textId="77777777" w:rsidR="007420E7" w:rsidRPr="007204A2" w:rsidRDefault="007420E7" w:rsidP="007420E7">
            <w:pPr>
              <w:pStyle w:val="ListParagraph"/>
              <w:spacing w:before="120" w:after="120" w:line="240" w:lineRule="auto"/>
              <w:ind w:left="360"/>
              <w:rPr>
                <w:rFonts w:ascii="Arial" w:hAnsi="Arial" w:cs="Arial"/>
                <w:sz w:val="24"/>
                <w:szCs w:val="24"/>
              </w:rPr>
            </w:pPr>
          </w:p>
          <w:p w14:paraId="67FF2072" w14:textId="4E47DAED" w:rsidR="00C466DF" w:rsidRPr="007204A2" w:rsidRDefault="00C466DF" w:rsidP="009A4FE8">
            <w:pPr>
              <w:pStyle w:val="ListParagraph"/>
              <w:numPr>
                <w:ilvl w:val="0"/>
                <w:numId w:val="19"/>
              </w:numPr>
              <w:spacing w:before="120" w:after="120" w:line="240" w:lineRule="auto"/>
              <w:rPr>
                <w:rFonts w:ascii="Arial" w:hAnsi="Arial" w:cs="Arial"/>
                <w:sz w:val="24"/>
                <w:szCs w:val="24"/>
              </w:rPr>
            </w:pPr>
            <w:r w:rsidRPr="007204A2">
              <w:rPr>
                <w:rFonts w:ascii="Arial" w:hAnsi="Arial" w:cs="Arial"/>
                <w:sz w:val="24"/>
                <w:szCs w:val="24"/>
              </w:rPr>
              <w:t xml:space="preserve">Ability to successfully influence key decision makers at senior levels, both internal and external to the Council. </w:t>
            </w:r>
          </w:p>
          <w:p w14:paraId="237C0878" w14:textId="77777777" w:rsidR="007420E7" w:rsidRPr="007204A2" w:rsidRDefault="007420E7" w:rsidP="007420E7">
            <w:pPr>
              <w:pStyle w:val="ListParagraph"/>
              <w:spacing w:before="120" w:after="120" w:line="240" w:lineRule="auto"/>
              <w:ind w:left="360"/>
              <w:rPr>
                <w:rFonts w:ascii="Arial" w:hAnsi="Arial" w:cs="Arial"/>
                <w:sz w:val="24"/>
                <w:szCs w:val="24"/>
              </w:rPr>
            </w:pPr>
          </w:p>
          <w:p w14:paraId="4D1D8BB6" w14:textId="517F80C6" w:rsidR="00C466DF" w:rsidRPr="007204A2" w:rsidRDefault="00C466DF" w:rsidP="009A4FE8">
            <w:pPr>
              <w:pStyle w:val="ListParagraph"/>
              <w:numPr>
                <w:ilvl w:val="0"/>
                <w:numId w:val="19"/>
              </w:numPr>
              <w:spacing w:before="120" w:after="120" w:line="240" w:lineRule="auto"/>
              <w:rPr>
                <w:rFonts w:ascii="Arial" w:hAnsi="Arial" w:cs="Arial"/>
                <w:sz w:val="24"/>
                <w:szCs w:val="24"/>
              </w:rPr>
            </w:pPr>
            <w:r w:rsidRPr="007204A2">
              <w:rPr>
                <w:rFonts w:ascii="Arial" w:hAnsi="Arial" w:cs="Arial"/>
                <w:sz w:val="24"/>
                <w:szCs w:val="24"/>
              </w:rPr>
              <w:t xml:space="preserve">Effective Leadership and Management at a senior level of a diverse workforce to support excellence in service delivery. </w:t>
            </w:r>
          </w:p>
          <w:p w14:paraId="6B59699C" w14:textId="77777777" w:rsidR="007420E7" w:rsidRDefault="007420E7" w:rsidP="007420E7">
            <w:pPr>
              <w:pStyle w:val="ListParagraph"/>
              <w:spacing w:before="120" w:after="120" w:line="240" w:lineRule="auto"/>
              <w:ind w:left="360"/>
              <w:rPr>
                <w:rFonts w:ascii="Arial" w:hAnsi="Arial" w:cs="Arial"/>
                <w:color w:val="FF0000"/>
                <w:sz w:val="24"/>
                <w:szCs w:val="24"/>
              </w:rPr>
            </w:pPr>
          </w:p>
          <w:p w14:paraId="7D70A64F" w14:textId="685DA395" w:rsidR="00C466DF" w:rsidRPr="007204A2" w:rsidRDefault="00C466DF" w:rsidP="006E31CC">
            <w:pPr>
              <w:pStyle w:val="ListParagraph"/>
              <w:numPr>
                <w:ilvl w:val="0"/>
                <w:numId w:val="19"/>
              </w:numPr>
              <w:spacing w:after="0" w:line="240" w:lineRule="auto"/>
              <w:rPr>
                <w:rFonts w:ascii="Arial" w:hAnsi="Arial" w:cs="Arial"/>
                <w:sz w:val="24"/>
                <w:szCs w:val="24"/>
              </w:rPr>
            </w:pPr>
            <w:r w:rsidRPr="007204A2">
              <w:rPr>
                <w:rFonts w:ascii="Arial" w:hAnsi="Arial" w:cs="Arial"/>
                <w:sz w:val="24"/>
                <w:szCs w:val="24"/>
              </w:rPr>
              <w:lastRenderedPageBreak/>
              <w:t xml:space="preserve">Good understanding of the political context at regional and local level and working with Elected Members in a constructive and sensitive way. </w:t>
            </w:r>
          </w:p>
          <w:p w14:paraId="00A590D1" w14:textId="77777777" w:rsidR="007420E7" w:rsidRPr="007204A2" w:rsidRDefault="007420E7" w:rsidP="006E31CC">
            <w:pPr>
              <w:pStyle w:val="ListParagraph"/>
              <w:spacing w:after="0" w:line="240" w:lineRule="auto"/>
              <w:ind w:left="360"/>
              <w:rPr>
                <w:rFonts w:ascii="Arial" w:hAnsi="Arial" w:cs="Arial"/>
                <w:sz w:val="24"/>
                <w:szCs w:val="24"/>
              </w:rPr>
            </w:pPr>
          </w:p>
          <w:p w14:paraId="1099C14A" w14:textId="603587BF" w:rsidR="009A4FE8" w:rsidRPr="007204A2" w:rsidRDefault="00C466DF" w:rsidP="006E31CC">
            <w:pPr>
              <w:pStyle w:val="ListParagraph"/>
              <w:numPr>
                <w:ilvl w:val="0"/>
                <w:numId w:val="19"/>
              </w:numPr>
              <w:spacing w:after="0" w:line="240" w:lineRule="auto"/>
              <w:rPr>
                <w:rFonts w:ascii="Arial" w:hAnsi="Arial" w:cs="Arial"/>
                <w:sz w:val="24"/>
                <w:szCs w:val="24"/>
              </w:rPr>
            </w:pPr>
            <w:r w:rsidRPr="007204A2">
              <w:rPr>
                <w:rFonts w:ascii="Arial" w:hAnsi="Arial" w:cs="Arial"/>
                <w:sz w:val="24"/>
                <w:szCs w:val="24"/>
              </w:rPr>
              <w:t>Successful financial management including prioritisation within decreasing resources.</w:t>
            </w:r>
          </w:p>
          <w:p w14:paraId="3728FD51" w14:textId="77777777" w:rsidR="009A4FE8" w:rsidRPr="007204A2" w:rsidRDefault="009A4FE8" w:rsidP="006E31CC">
            <w:pPr>
              <w:pStyle w:val="ListParagraph"/>
              <w:spacing w:after="0" w:line="240" w:lineRule="auto"/>
              <w:ind w:left="360"/>
              <w:rPr>
                <w:rFonts w:ascii="Arial" w:hAnsi="Arial" w:cs="Arial"/>
                <w:sz w:val="24"/>
                <w:szCs w:val="24"/>
              </w:rPr>
            </w:pPr>
          </w:p>
          <w:p w14:paraId="6F72CEC6" w14:textId="6DDCDC69" w:rsidR="006E31CC" w:rsidRPr="007204A2" w:rsidRDefault="006E31CC" w:rsidP="006E31CC">
            <w:pPr>
              <w:pStyle w:val="ListParagraph"/>
              <w:numPr>
                <w:ilvl w:val="0"/>
                <w:numId w:val="19"/>
              </w:numPr>
              <w:spacing w:after="0" w:line="240" w:lineRule="auto"/>
              <w:rPr>
                <w:rFonts w:ascii="Arial" w:hAnsi="Arial" w:cs="Arial"/>
                <w:sz w:val="24"/>
                <w:szCs w:val="24"/>
              </w:rPr>
            </w:pPr>
            <w:r w:rsidRPr="007204A2">
              <w:rPr>
                <w:rFonts w:ascii="Arial" w:hAnsi="Arial" w:cs="Arial"/>
                <w:sz w:val="24"/>
                <w:szCs w:val="24"/>
              </w:rPr>
              <w:t xml:space="preserve">Ability to lead, develop, manage and motivate services/teams in a challenging and changing environment. </w:t>
            </w:r>
          </w:p>
          <w:p w14:paraId="22738641" w14:textId="77777777" w:rsidR="006E31CC" w:rsidRPr="007204A2" w:rsidRDefault="006E31CC" w:rsidP="006E31CC">
            <w:pPr>
              <w:pStyle w:val="ListParagraph"/>
              <w:spacing w:after="0" w:line="240" w:lineRule="auto"/>
              <w:rPr>
                <w:rFonts w:ascii="Arial" w:hAnsi="Arial" w:cs="Arial"/>
                <w:sz w:val="24"/>
                <w:szCs w:val="24"/>
              </w:rPr>
            </w:pPr>
          </w:p>
          <w:p w14:paraId="3C630489" w14:textId="4D00A653" w:rsidR="006E31CC" w:rsidRPr="007204A2" w:rsidRDefault="006E31CC" w:rsidP="006E31CC">
            <w:pPr>
              <w:pStyle w:val="ListParagraph"/>
              <w:numPr>
                <w:ilvl w:val="0"/>
                <w:numId w:val="19"/>
              </w:numPr>
              <w:spacing w:after="0" w:line="240" w:lineRule="auto"/>
              <w:rPr>
                <w:rFonts w:ascii="Arial" w:hAnsi="Arial" w:cs="Arial"/>
                <w:sz w:val="24"/>
                <w:szCs w:val="24"/>
              </w:rPr>
            </w:pPr>
            <w:r w:rsidRPr="007204A2">
              <w:rPr>
                <w:rFonts w:ascii="Arial" w:hAnsi="Arial" w:cs="Arial"/>
                <w:sz w:val="24"/>
                <w:szCs w:val="24"/>
              </w:rPr>
              <w:t xml:space="preserve">Ability to quickly build credibility with senior managers and stakeholders. </w:t>
            </w:r>
          </w:p>
          <w:p w14:paraId="3DB1C905" w14:textId="77777777" w:rsidR="006E31CC" w:rsidRPr="007204A2" w:rsidRDefault="006E31CC" w:rsidP="006E31CC">
            <w:pPr>
              <w:pStyle w:val="ListParagraph"/>
              <w:spacing w:after="0" w:line="240" w:lineRule="auto"/>
              <w:rPr>
                <w:rFonts w:ascii="Arial" w:hAnsi="Arial" w:cs="Arial"/>
                <w:sz w:val="24"/>
                <w:szCs w:val="24"/>
              </w:rPr>
            </w:pPr>
          </w:p>
          <w:p w14:paraId="7162ED7F" w14:textId="2CF9AA93" w:rsidR="006E31CC" w:rsidRPr="007204A2" w:rsidRDefault="006E31CC" w:rsidP="006E31CC">
            <w:pPr>
              <w:pStyle w:val="ListParagraph"/>
              <w:numPr>
                <w:ilvl w:val="0"/>
                <w:numId w:val="19"/>
              </w:numPr>
              <w:spacing w:after="0" w:line="240" w:lineRule="auto"/>
              <w:rPr>
                <w:rFonts w:ascii="Arial" w:hAnsi="Arial" w:cs="Arial"/>
                <w:sz w:val="24"/>
                <w:szCs w:val="24"/>
              </w:rPr>
            </w:pPr>
            <w:r w:rsidRPr="007204A2">
              <w:rPr>
                <w:rFonts w:ascii="Arial" w:hAnsi="Arial" w:cs="Arial"/>
                <w:sz w:val="24"/>
                <w:szCs w:val="24"/>
              </w:rPr>
              <w:t xml:space="preserve">Ability to embed services which are compliant and fit with the wider organisational strategy. </w:t>
            </w:r>
          </w:p>
          <w:p w14:paraId="7B3E11FA" w14:textId="77777777" w:rsidR="006E31CC" w:rsidRPr="007204A2" w:rsidRDefault="006E31CC" w:rsidP="006E31CC">
            <w:pPr>
              <w:pStyle w:val="ListParagraph"/>
              <w:spacing w:after="0" w:line="240" w:lineRule="auto"/>
              <w:rPr>
                <w:rFonts w:ascii="Arial" w:hAnsi="Arial" w:cs="Arial"/>
                <w:sz w:val="24"/>
                <w:szCs w:val="24"/>
              </w:rPr>
            </w:pPr>
          </w:p>
          <w:p w14:paraId="7598EA21" w14:textId="01119CE0" w:rsidR="009A4FE8" w:rsidRPr="007204A2" w:rsidRDefault="006E31CC" w:rsidP="006E31CC">
            <w:pPr>
              <w:pStyle w:val="ListParagraph"/>
              <w:numPr>
                <w:ilvl w:val="0"/>
                <w:numId w:val="19"/>
              </w:numPr>
              <w:spacing w:after="0" w:line="240" w:lineRule="auto"/>
              <w:rPr>
                <w:rFonts w:ascii="Arial" w:hAnsi="Arial" w:cs="Arial"/>
                <w:sz w:val="24"/>
                <w:szCs w:val="24"/>
              </w:rPr>
            </w:pPr>
            <w:r w:rsidRPr="007204A2">
              <w:rPr>
                <w:rFonts w:ascii="Arial" w:hAnsi="Arial" w:cs="Arial"/>
                <w:sz w:val="24"/>
                <w:szCs w:val="24"/>
              </w:rPr>
              <w:t xml:space="preserve">Ability to utilise significant judgement to lead the design and delivery of a service/collection of services operational business plans to resolve service issues or improve </w:t>
            </w:r>
            <w:proofErr w:type="gramStart"/>
            <w:r w:rsidRPr="007204A2">
              <w:rPr>
                <w:rFonts w:ascii="Arial" w:hAnsi="Arial" w:cs="Arial"/>
                <w:sz w:val="24"/>
                <w:szCs w:val="24"/>
              </w:rPr>
              <w:t>services;</w:t>
            </w:r>
            <w:proofErr w:type="gramEnd"/>
            <w:r w:rsidRPr="007204A2">
              <w:rPr>
                <w:rFonts w:ascii="Arial" w:hAnsi="Arial" w:cs="Arial"/>
                <w:sz w:val="24"/>
                <w:szCs w:val="24"/>
              </w:rPr>
              <w:t xml:space="preserve"> including creative and innovative thinking and risk assessment.</w:t>
            </w:r>
          </w:p>
          <w:p w14:paraId="55801B85" w14:textId="2FE86722" w:rsidR="0087424C" w:rsidRPr="0004487A" w:rsidRDefault="0087424C" w:rsidP="009A4FE8">
            <w:pPr>
              <w:pStyle w:val="ListParagraph"/>
              <w:spacing w:before="120" w:after="12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0F1E1A20"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 consideration may be given to applicants who, as a consequence of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DFAF" w14:textId="77777777" w:rsidR="00B75DA4" w:rsidRDefault="00B75DA4" w:rsidP="009373D4">
      <w:pPr>
        <w:spacing w:after="0" w:line="240" w:lineRule="auto"/>
      </w:pPr>
      <w:r>
        <w:separator/>
      </w:r>
    </w:p>
  </w:endnote>
  <w:endnote w:type="continuationSeparator" w:id="0">
    <w:p w14:paraId="6B29EF2A" w14:textId="77777777" w:rsidR="00B75DA4" w:rsidRDefault="00B75DA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4E8271D2" w:rsidR="00944F09" w:rsidRPr="00883689" w:rsidRDefault="00883689" w:rsidP="00944F09">
    <w:pPr>
      <w:pStyle w:val="Footer"/>
      <w:rPr>
        <w:rFonts w:ascii="Arial" w:hAnsi="Arial" w:cs="Arial"/>
        <w:sz w:val="20"/>
        <w:szCs w:val="20"/>
      </w:rPr>
    </w:pPr>
    <w:r w:rsidRPr="00883689">
      <w:rPr>
        <w:rFonts w:ascii="Arial" w:hAnsi="Arial" w:cs="Arial"/>
        <w:sz w:val="20"/>
        <w:szCs w:val="20"/>
      </w:rPr>
      <w:t>[DATE]</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068E" w14:textId="77777777" w:rsidR="00B75DA4" w:rsidRDefault="00B75DA4" w:rsidP="009373D4">
      <w:pPr>
        <w:spacing w:after="0" w:line="240" w:lineRule="auto"/>
      </w:pPr>
      <w:r>
        <w:separator/>
      </w:r>
    </w:p>
  </w:footnote>
  <w:footnote w:type="continuationSeparator" w:id="0">
    <w:p w14:paraId="69A64F59" w14:textId="77777777" w:rsidR="00B75DA4" w:rsidRDefault="00B75DA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4F3D89D0" w:rsidR="00883689" w:rsidRPr="00904FB9" w:rsidRDefault="00E35819" w:rsidP="00883689">
          <w:pPr>
            <w:pStyle w:val="Header"/>
            <w:spacing w:before="120" w:after="120"/>
            <w:jc w:val="center"/>
            <w:rPr>
              <w:rFonts w:ascii="Arial" w:hAnsi="Arial" w:cs="Arial"/>
              <w:b/>
              <w:sz w:val="28"/>
              <w:szCs w:val="28"/>
            </w:rPr>
          </w:pPr>
          <w:r>
            <w:rPr>
              <w:rFonts w:ascii="Arial" w:hAnsi="Arial" w:cs="Arial"/>
              <w:b/>
              <w:color w:val="A50021"/>
              <w:sz w:val="28"/>
              <w:szCs w:val="28"/>
            </w:rPr>
            <w:t>Accessible Transport Services Manager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6.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DB0B36"/>
    <w:multiLevelType w:val="hybridMultilevel"/>
    <w:tmpl w:val="C74A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0"/>
  </w:num>
  <w:num w:numId="3" w16cid:durableId="439031600">
    <w:abstractNumId w:val="19"/>
  </w:num>
  <w:num w:numId="4" w16cid:durableId="1363550396">
    <w:abstractNumId w:val="22"/>
  </w:num>
  <w:num w:numId="5" w16cid:durableId="1447702445">
    <w:abstractNumId w:val="11"/>
  </w:num>
  <w:num w:numId="6" w16cid:durableId="1491292271">
    <w:abstractNumId w:val="24"/>
  </w:num>
  <w:num w:numId="7" w16cid:durableId="1089616268">
    <w:abstractNumId w:val="13"/>
  </w:num>
  <w:num w:numId="8" w16cid:durableId="585697795">
    <w:abstractNumId w:val="32"/>
  </w:num>
  <w:num w:numId="9" w16cid:durableId="1784493513">
    <w:abstractNumId w:val="9"/>
  </w:num>
  <w:num w:numId="10" w16cid:durableId="1631083330">
    <w:abstractNumId w:val="14"/>
  </w:num>
  <w:num w:numId="11" w16cid:durableId="1299872964">
    <w:abstractNumId w:val="0"/>
  </w:num>
  <w:num w:numId="12" w16cid:durableId="23404164">
    <w:abstractNumId w:val="17"/>
  </w:num>
  <w:num w:numId="13" w16cid:durableId="1019772408">
    <w:abstractNumId w:val="7"/>
  </w:num>
  <w:num w:numId="14" w16cid:durableId="55473651">
    <w:abstractNumId w:val="8"/>
  </w:num>
  <w:num w:numId="15" w16cid:durableId="283196743">
    <w:abstractNumId w:val="23"/>
  </w:num>
  <w:num w:numId="16" w16cid:durableId="2094737737">
    <w:abstractNumId w:val="28"/>
  </w:num>
  <w:num w:numId="17" w16cid:durableId="1721592948">
    <w:abstractNumId w:val="3"/>
  </w:num>
  <w:num w:numId="18" w16cid:durableId="994576094">
    <w:abstractNumId w:val="21"/>
  </w:num>
  <w:num w:numId="19" w16cid:durableId="363560435">
    <w:abstractNumId w:val="5"/>
  </w:num>
  <w:num w:numId="20" w16cid:durableId="705523551">
    <w:abstractNumId w:val="18"/>
  </w:num>
  <w:num w:numId="21" w16cid:durableId="138695120">
    <w:abstractNumId w:val="12"/>
  </w:num>
  <w:num w:numId="22" w16cid:durableId="576091220">
    <w:abstractNumId w:val="6"/>
  </w:num>
  <w:num w:numId="23" w16cid:durableId="2055427743">
    <w:abstractNumId w:val="4"/>
  </w:num>
  <w:num w:numId="24" w16cid:durableId="1650359097">
    <w:abstractNumId w:val="27"/>
  </w:num>
  <w:num w:numId="25" w16cid:durableId="2101634239">
    <w:abstractNumId w:val="16"/>
  </w:num>
  <w:num w:numId="26" w16cid:durableId="1079402475">
    <w:abstractNumId w:val="2"/>
  </w:num>
  <w:num w:numId="27" w16cid:durableId="1110510433">
    <w:abstractNumId w:val="29"/>
  </w:num>
  <w:num w:numId="28" w16cid:durableId="149449392">
    <w:abstractNumId w:val="15"/>
  </w:num>
  <w:num w:numId="29" w16cid:durableId="191921037">
    <w:abstractNumId w:val="10"/>
  </w:num>
  <w:num w:numId="30" w16cid:durableId="414323861">
    <w:abstractNumId w:val="30"/>
  </w:num>
  <w:num w:numId="31" w16cid:durableId="1670523958">
    <w:abstractNumId w:val="31"/>
  </w:num>
  <w:num w:numId="32" w16cid:durableId="451871796">
    <w:abstractNumId w:val="25"/>
  </w:num>
  <w:num w:numId="33" w16cid:durableId="146206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389D"/>
    <w:rsid w:val="00013C94"/>
    <w:rsid w:val="00024CDE"/>
    <w:rsid w:val="00036AD1"/>
    <w:rsid w:val="0004487A"/>
    <w:rsid w:val="00065BA3"/>
    <w:rsid w:val="00077CAB"/>
    <w:rsid w:val="00081256"/>
    <w:rsid w:val="00084A65"/>
    <w:rsid w:val="00087C26"/>
    <w:rsid w:val="00092AA1"/>
    <w:rsid w:val="00093214"/>
    <w:rsid w:val="000973F7"/>
    <w:rsid w:val="000B5848"/>
    <w:rsid w:val="000C0122"/>
    <w:rsid w:val="000D74C9"/>
    <w:rsid w:val="000E376A"/>
    <w:rsid w:val="000F70E9"/>
    <w:rsid w:val="00103393"/>
    <w:rsid w:val="00107B2B"/>
    <w:rsid w:val="0012367F"/>
    <w:rsid w:val="001263A2"/>
    <w:rsid w:val="00134ADE"/>
    <w:rsid w:val="0016227C"/>
    <w:rsid w:val="00167572"/>
    <w:rsid w:val="00173FCC"/>
    <w:rsid w:val="0017604C"/>
    <w:rsid w:val="00184609"/>
    <w:rsid w:val="001A5E99"/>
    <w:rsid w:val="001A7954"/>
    <w:rsid w:val="001D366A"/>
    <w:rsid w:val="001E1319"/>
    <w:rsid w:val="001F5F6B"/>
    <w:rsid w:val="002210B5"/>
    <w:rsid w:val="002318EF"/>
    <w:rsid w:val="00232B12"/>
    <w:rsid w:val="00240A64"/>
    <w:rsid w:val="00256580"/>
    <w:rsid w:val="00280B72"/>
    <w:rsid w:val="00282314"/>
    <w:rsid w:val="002A2398"/>
    <w:rsid w:val="002D03B5"/>
    <w:rsid w:val="002D61C2"/>
    <w:rsid w:val="002E3A30"/>
    <w:rsid w:val="002E7FA3"/>
    <w:rsid w:val="002F69F4"/>
    <w:rsid w:val="003010A5"/>
    <w:rsid w:val="00304DDE"/>
    <w:rsid w:val="00306E01"/>
    <w:rsid w:val="003107D9"/>
    <w:rsid w:val="00314AE2"/>
    <w:rsid w:val="00316031"/>
    <w:rsid w:val="003212B1"/>
    <w:rsid w:val="00363BB2"/>
    <w:rsid w:val="003958D8"/>
    <w:rsid w:val="00396422"/>
    <w:rsid w:val="003A124E"/>
    <w:rsid w:val="003A509B"/>
    <w:rsid w:val="003B3C18"/>
    <w:rsid w:val="003B5159"/>
    <w:rsid w:val="003C0B08"/>
    <w:rsid w:val="003C57AB"/>
    <w:rsid w:val="003D01A7"/>
    <w:rsid w:val="003D51E7"/>
    <w:rsid w:val="003D6C55"/>
    <w:rsid w:val="003E0AC5"/>
    <w:rsid w:val="003E16B3"/>
    <w:rsid w:val="003E6252"/>
    <w:rsid w:val="003E7A0E"/>
    <w:rsid w:val="00414579"/>
    <w:rsid w:val="0042788C"/>
    <w:rsid w:val="00431200"/>
    <w:rsid w:val="00436D06"/>
    <w:rsid w:val="004448C0"/>
    <w:rsid w:val="00454521"/>
    <w:rsid w:val="00460A29"/>
    <w:rsid w:val="004719A7"/>
    <w:rsid w:val="00483CBF"/>
    <w:rsid w:val="0049033C"/>
    <w:rsid w:val="004966CE"/>
    <w:rsid w:val="004A5AFB"/>
    <w:rsid w:val="004B7DF4"/>
    <w:rsid w:val="004E0A78"/>
    <w:rsid w:val="004E7E0E"/>
    <w:rsid w:val="004F0FA5"/>
    <w:rsid w:val="004F1515"/>
    <w:rsid w:val="0050043B"/>
    <w:rsid w:val="00501B78"/>
    <w:rsid w:val="00502401"/>
    <w:rsid w:val="00524B27"/>
    <w:rsid w:val="00524BA3"/>
    <w:rsid w:val="00534BB6"/>
    <w:rsid w:val="00536E13"/>
    <w:rsid w:val="00546BAF"/>
    <w:rsid w:val="00562C12"/>
    <w:rsid w:val="00591802"/>
    <w:rsid w:val="005971BA"/>
    <w:rsid w:val="005A0127"/>
    <w:rsid w:val="005A5904"/>
    <w:rsid w:val="005B3383"/>
    <w:rsid w:val="005B45FC"/>
    <w:rsid w:val="005C5B48"/>
    <w:rsid w:val="005E4780"/>
    <w:rsid w:val="005E6128"/>
    <w:rsid w:val="005F0153"/>
    <w:rsid w:val="005F0F69"/>
    <w:rsid w:val="005F1405"/>
    <w:rsid w:val="005F2095"/>
    <w:rsid w:val="005F4737"/>
    <w:rsid w:val="006026D2"/>
    <w:rsid w:val="00610DB2"/>
    <w:rsid w:val="0061766D"/>
    <w:rsid w:val="006241C3"/>
    <w:rsid w:val="00625C17"/>
    <w:rsid w:val="00627BBB"/>
    <w:rsid w:val="00627F64"/>
    <w:rsid w:val="00645191"/>
    <w:rsid w:val="006475C2"/>
    <w:rsid w:val="00686894"/>
    <w:rsid w:val="006A166E"/>
    <w:rsid w:val="006B25CE"/>
    <w:rsid w:val="006B5443"/>
    <w:rsid w:val="006D331F"/>
    <w:rsid w:val="006D46EA"/>
    <w:rsid w:val="006E31CC"/>
    <w:rsid w:val="006F10A8"/>
    <w:rsid w:val="0070453D"/>
    <w:rsid w:val="007046BD"/>
    <w:rsid w:val="00707946"/>
    <w:rsid w:val="00707A73"/>
    <w:rsid w:val="00715025"/>
    <w:rsid w:val="0071658D"/>
    <w:rsid w:val="007204A2"/>
    <w:rsid w:val="0072179D"/>
    <w:rsid w:val="0072181F"/>
    <w:rsid w:val="00725524"/>
    <w:rsid w:val="00725DAB"/>
    <w:rsid w:val="007420E7"/>
    <w:rsid w:val="00744FA1"/>
    <w:rsid w:val="00746CF0"/>
    <w:rsid w:val="00783CD4"/>
    <w:rsid w:val="00784003"/>
    <w:rsid w:val="0079262E"/>
    <w:rsid w:val="00793C75"/>
    <w:rsid w:val="007A1CCA"/>
    <w:rsid w:val="007A2612"/>
    <w:rsid w:val="007B2B97"/>
    <w:rsid w:val="007B562B"/>
    <w:rsid w:val="007C117F"/>
    <w:rsid w:val="007C5E21"/>
    <w:rsid w:val="007D70C8"/>
    <w:rsid w:val="007E00BB"/>
    <w:rsid w:val="007F7226"/>
    <w:rsid w:val="00806400"/>
    <w:rsid w:val="00827CC3"/>
    <w:rsid w:val="00832780"/>
    <w:rsid w:val="00834218"/>
    <w:rsid w:val="0084023C"/>
    <w:rsid w:val="00854A68"/>
    <w:rsid w:val="00855E4C"/>
    <w:rsid w:val="0087424C"/>
    <w:rsid w:val="00877FD0"/>
    <w:rsid w:val="0088333D"/>
    <w:rsid w:val="00883689"/>
    <w:rsid w:val="0088457C"/>
    <w:rsid w:val="00897E4C"/>
    <w:rsid w:val="008A36CC"/>
    <w:rsid w:val="008A6083"/>
    <w:rsid w:val="008B38C2"/>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832F7"/>
    <w:rsid w:val="00994A8A"/>
    <w:rsid w:val="009A03CF"/>
    <w:rsid w:val="009A083E"/>
    <w:rsid w:val="009A2E79"/>
    <w:rsid w:val="009A4FE8"/>
    <w:rsid w:val="009A5F99"/>
    <w:rsid w:val="009B6E64"/>
    <w:rsid w:val="009C49D8"/>
    <w:rsid w:val="009D26C7"/>
    <w:rsid w:val="009D27FD"/>
    <w:rsid w:val="009D3BB7"/>
    <w:rsid w:val="009E06FC"/>
    <w:rsid w:val="00A032B0"/>
    <w:rsid w:val="00A14E73"/>
    <w:rsid w:val="00A30D84"/>
    <w:rsid w:val="00A447BE"/>
    <w:rsid w:val="00A45726"/>
    <w:rsid w:val="00A46D63"/>
    <w:rsid w:val="00A54C31"/>
    <w:rsid w:val="00A72A27"/>
    <w:rsid w:val="00A7451A"/>
    <w:rsid w:val="00A7579B"/>
    <w:rsid w:val="00A765D5"/>
    <w:rsid w:val="00A86C7F"/>
    <w:rsid w:val="00AA0B2A"/>
    <w:rsid w:val="00AA3F78"/>
    <w:rsid w:val="00AB23DE"/>
    <w:rsid w:val="00AB377F"/>
    <w:rsid w:val="00AC6638"/>
    <w:rsid w:val="00AE46B7"/>
    <w:rsid w:val="00AE6D61"/>
    <w:rsid w:val="00B17ADE"/>
    <w:rsid w:val="00B370D2"/>
    <w:rsid w:val="00B37E12"/>
    <w:rsid w:val="00B45889"/>
    <w:rsid w:val="00B53E11"/>
    <w:rsid w:val="00B54BF9"/>
    <w:rsid w:val="00B54EB5"/>
    <w:rsid w:val="00B75DA4"/>
    <w:rsid w:val="00B80BCF"/>
    <w:rsid w:val="00B8546F"/>
    <w:rsid w:val="00B85B83"/>
    <w:rsid w:val="00B860A2"/>
    <w:rsid w:val="00BA7FDC"/>
    <w:rsid w:val="00BC131C"/>
    <w:rsid w:val="00BC5C69"/>
    <w:rsid w:val="00BD1C6E"/>
    <w:rsid w:val="00BD7E98"/>
    <w:rsid w:val="00BE2257"/>
    <w:rsid w:val="00BE7A35"/>
    <w:rsid w:val="00C02838"/>
    <w:rsid w:val="00C111C2"/>
    <w:rsid w:val="00C26183"/>
    <w:rsid w:val="00C31061"/>
    <w:rsid w:val="00C312EC"/>
    <w:rsid w:val="00C31ED2"/>
    <w:rsid w:val="00C466DF"/>
    <w:rsid w:val="00C51C95"/>
    <w:rsid w:val="00C54F63"/>
    <w:rsid w:val="00C57047"/>
    <w:rsid w:val="00C62F7A"/>
    <w:rsid w:val="00C836C6"/>
    <w:rsid w:val="00C94A81"/>
    <w:rsid w:val="00C97F7F"/>
    <w:rsid w:val="00CA4491"/>
    <w:rsid w:val="00CB1F6F"/>
    <w:rsid w:val="00CB2D63"/>
    <w:rsid w:val="00CB2DCF"/>
    <w:rsid w:val="00CB4F7A"/>
    <w:rsid w:val="00CB5A66"/>
    <w:rsid w:val="00CC140A"/>
    <w:rsid w:val="00CC1A53"/>
    <w:rsid w:val="00CC31A1"/>
    <w:rsid w:val="00CC6993"/>
    <w:rsid w:val="00CE75E9"/>
    <w:rsid w:val="00D0281B"/>
    <w:rsid w:val="00D03D79"/>
    <w:rsid w:val="00D125CC"/>
    <w:rsid w:val="00D1555A"/>
    <w:rsid w:val="00D162D3"/>
    <w:rsid w:val="00D46FFD"/>
    <w:rsid w:val="00D5682A"/>
    <w:rsid w:val="00D64A7D"/>
    <w:rsid w:val="00D977B2"/>
    <w:rsid w:val="00DB2B00"/>
    <w:rsid w:val="00DC2CA7"/>
    <w:rsid w:val="00DC307E"/>
    <w:rsid w:val="00DC77BF"/>
    <w:rsid w:val="00DD2DA6"/>
    <w:rsid w:val="00DF5C37"/>
    <w:rsid w:val="00E21EF4"/>
    <w:rsid w:val="00E33A73"/>
    <w:rsid w:val="00E35819"/>
    <w:rsid w:val="00E416FC"/>
    <w:rsid w:val="00E555CD"/>
    <w:rsid w:val="00E66BC6"/>
    <w:rsid w:val="00E751B0"/>
    <w:rsid w:val="00E75397"/>
    <w:rsid w:val="00E91821"/>
    <w:rsid w:val="00E919EE"/>
    <w:rsid w:val="00E97F2A"/>
    <w:rsid w:val="00EB619B"/>
    <w:rsid w:val="00EB74C9"/>
    <w:rsid w:val="00F00014"/>
    <w:rsid w:val="00F06DE7"/>
    <w:rsid w:val="00F13963"/>
    <w:rsid w:val="00F13C00"/>
    <w:rsid w:val="00F5215A"/>
    <w:rsid w:val="00F644DA"/>
    <w:rsid w:val="00F70B0C"/>
    <w:rsid w:val="00F753FF"/>
    <w:rsid w:val="00F7556F"/>
    <w:rsid w:val="00F808CB"/>
    <w:rsid w:val="00FA1EBA"/>
    <w:rsid w:val="00FA4E3F"/>
    <w:rsid w:val="00FB6D25"/>
    <w:rsid w:val="00FB7534"/>
    <w:rsid w:val="00FB7BB1"/>
    <w:rsid w:val="00FC6B35"/>
    <w:rsid w:val="00FD696E"/>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30BE1B21D1124F9917BE39F984218A" ma:contentTypeVersion="0" ma:contentTypeDescription="Create a new document." ma:contentTypeScope="" ma:versionID="8de88fa87c5322edd8b772594b65678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DEA71848-E6B4-4475-8323-A21B14AF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C4562A-5E02-4F4F-B9F5-81183B6BCBEF}">
  <ds:schemaRefs>
    <ds:schemaRef ds:uri="http://schemas.microsoft.com/sharepoint/v3/contenttype/forms"/>
  </ds:schemaRefs>
</ds:datastoreItem>
</file>

<file path=customXml/itemProps4.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6</Pages>
  <Words>1040</Words>
  <Characters>6144</Characters>
  <Application>Microsoft Office Word</Application>
  <DocSecurity>0</DocSecurity>
  <Lines>191</Lines>
  <Paragraphs>88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22</cp:revision>
  <cp:lastPrinted>2017-11-07T10:18:00Z</cp:lastPrinted>
  <dcterms:created xsi:type="dcterms:W3CDTF">2025-09-24T13:22:00Z</dcterms:created>
  <dcterms:modified xsi:type="dcterms:W3CDTF">2026-02-27T08:55:00Z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0x0101009430BE1B21D1124F9917BE39F984218A</vt:lpwstr>
  </property>
</Properties>
</file>