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7777777" w:rsidR="00AE3817" w:rsidRPr="00C9302F" w:rsidRDefault="00AE3817"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7C8B624C" w14:textId="77777777" w:rsidR="00AE3817" w:rsidRDefault="00AE3817" w:rsidP="00AE3817">
      <w:pPr>
        <w:spacing w:after="0"/>
        <w:rPr>
          <w:rFonts w:asciiTheme="minorHAnsi" w:hAnsiTheme="minorHAnsi" w:cstheme="minorHAnsi"/>
          <w:color w:val="2C5A77"/>
          <w:sz w:val="96"/>
          <w:szCs w:val="96"/>
        </w:rPr>
      </w:pPr>
    </w:p>
    <w:p w14:paraId="586251DD" w14:textId="76BAEFB8" w:rsidR="00AE3817" w:rsidRPr="00FB5C31" w:rsidRDefault="00AE3817" w:rsidP="00AE3817">
      <w:pPr>
        <w:spacing w:after="0"/>
        <w:rPr>
          <w:rFonts w:asciiTheme="minorHAnsi" w:hAnsiTheme="minorHAnsi" w:cstheme="minorHAnsi"/>
          <w:color w:val="2C5A77"/>
          <w:sz w:val="96"/>
          <w:szCs w:val="96"/>
        </w:rPr>
      </w:pPr>
      <w:r w:rsidRPr="00FB5C31">
        <w:rPr>
          <w:rFonts w:asciiTheme="minorHAnsi" w:hAnsiTheme="minorHAnsi" w:cstheme="minorHAnsi"/>
          <w:color w:val="2C5A77"/>
          <w:sz w:val="96"/>
          <w:szCs w:val="96"/>
        </w:rPr>
        <w:t>Invitation to Tender</w:t>
      </w:r>
    </w:p>
    <w:p w14:paraId="4EEB6E91" w14:textId="77777777" w:rsidR="00AE3817" w:rsidRPr="002A152A" w:rsidRDefault="00AE3817" w:rsidP="00AE3817">
      <w:pPr>
        <w:spacing w:after="0"/>
        <w:rPr>
          <w:color w:val="000000" w:themeColor="text1"/>
        </w:rPr>
      </w:pPr>
    </w:p>
    <w:p w14:paraId="38FD7E01" w14:textId="39E412B8" w:rsidR="00AE3817" w:rsidRPr="002E0AD0" w:rsidRDefault="00E8121E" w:rsidP="002E0AD0">
      <w:pPr>
        <w:jc w:val="left"/>
        <w:rPr>
          <w:rFonts w:ascii="Calibri" w:hAnsi="Calibri" w:cs="Calibri"/>
          <w:color w:val="2C5A77"/>
          <w:sz w:val="32"/>
          <w:szCs w:val="40"/>
        </w:rPr>
      </w:pPr>
      <w:r w:rsidRPr="002E0AD0">
        <w:rPr>
          <w:rFonts w:ascii="Calibri" w:hAnsi="Calibri" w:cs="Calibri"/>
          <w:color w:val="2C5A77"/>
          <w:sz w:val="32"/>
          <w:szCs w:val="40"/>
        </w:rPr>
        <w:t xml:space="preserve">Appendix 3 Selection Criteria Questionnaire </w:t>
      </w: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77777777" w:rsidR="00AE3817" w:rsidRPr="0011772C" w:rsidRDefault="00AE3817" w:rsidP="008D4DB7">
            <w:pPr>
              <w:jc w:val="left"/>
              <w:rPr>
                <w:rFonts w:ascii="Calibri" w:hAnsi="Calibri" w:cs="Calibri"/>
                <w:color w:val="2C5A77"/>
                <w:sz w:val="28"/>
                <w:szCs w:val="36"/>
              </w:rPr>
            </w:pPr>
            <w:r w:rsidRPr="00870136">
              <w:rPr>
                <w:rFonts w:ascii="Calibri" w:hAnsi="Calibri" w:cs="Calibri"/>
                <w:color w:val="2C5A77"/>
                <w:sz w:val="32"/>
                <w:szCs w:val="40"/>
              </w:rPr>
              <w:t>Tender reference</w:t>
            </w:r>
          </w:p>
        </w:tc>
        <w:tc>
          <w:tcPr>
            <w:tcW w:w="6207" w:type="dxa"/>
            <w:shd w:val="clear" w:color="auto" w:fill="auto"/>
            <w:tcMar>
              <w:top w:w="113" w:type="dxa"/>
              <w:left w:w="170" w:type="dxa"/>
            </w:tcMar>
            <w:vAlign w:val="center"/>
          </w:tcPr>
          <w:p w14:paraId="3B5BBE77" w14:textId="63AA4F61" w:rsidR="00AE3817" w:rsidRPr="00870136" w:rsidRDefault="00917241" w:rsidP="008D4DB7">
            <w:pPr>
              <w:ind w:left="112"/>
              <w:jc w:val="left"/>
              <w:rPr>
                <w:rFonts w:ascii="Calibri" w:hAnsi="Calibri" w:cs="Calibri"/>
                <w:color w:val="2C5A77"/>
                <w:sz w:val="28"/>
                <w:szCs w:val="36"/>
              </w:rPr>
            </w:pPr>
            <w:r w:rsidRPr="000E4173">
              <w:rPr>
                <w:rFonts w:cs="Arial"/>
                <w:sz w:val="22"/>
                <w:szCs w:val="22"/>
              </w:rPr>
              <w:t>KH/ACS/LCC/17/576</w:t>
            </w:r>
            <w:r>
              <w:rPr>
                <w:rFonts w:cs="Georgia"/>
                <w:szCs w:val="20"/>
              </w:rPr>
              <w:t xml:space="preserve"> </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77777777" w:rsidR="00AE3817" w:rsidRPr="0011772C" w:rsidRDefault="00AE3817" w:rsidP="008D4DB7">
            <w:pPr>
              <w:jc w:val="left"/>
              <w:rPr>
                <w:rFonts w:ascii="Calibri" w:hAnsi="Calibri" w:cs="Calibri"/>
                <w:b/>
                <w:szCs w:val="32"/>
              </w:rPr>
            </w:pPr>
            <w:r w:rsidRPr="00870136">
              <w:rPr>
                <w:rFonts w:ascii="Calibri" w:hAnsi="Calibri" w:cs="Calibri"/>
                <w:color w:val="2C5A77"/>
                <w:sz w:val="32"/>
                <w:szCs w:val="40"/>
              </w:rPr>
              <w:t xml:space="preserve">Tender </w:t>
            </w:r>
            <w:r>
              <w:rPr>
                <w:rFonts w:ascii="Calibri" w:hAnsi="Calibri" w:cs="Calibri"/>
                <w:color w:val="2C5A77"/>
                <w:sz w:val="32"/>
                <w:szCs w:val="40"/>
              </w:rPr>
              <w:t>for</w:t>
            </w:r>
          </w:p>
        </w:tc>
        <w:tc>
          <w:tcPr>
            <w:tcW w:w="6207" w:type="dxa"/>
            <w:shd w:val="clear" w:color="auto" w:fill="auto"/>
            <w:tcMar>
              <w:top w:w="170" w:type="dxa"/>
            </w:tcMar>
            <w:vAlign w:val="center"/>
          </w:tcPr>
          <w:p w14:paraId="1FC415C0" w14:textId="170B1075" w:rsidR="00AE3817" w:rsidRPr="00E63011" w:rsidRDefault="00917241" w:rsidP="00917241">
            <w:pPr>
              <w:ind w:left="112"/>
              <w:jc w:val="left"/>
              <w:rPr>
                <w:rFonts w:eastAsia="Times New Roman" w:cs="Arial"/>
              </w:rPr>
            </w:pPr>
            <w:r w:rsidRPr="00917241">
              <w:rPr>
                <w:rFonts w:cs="Arial"/>
                <w:sz w:val="22"/>
                <w:szCs w:val="22"/>
              </w:rPr>
              <w:t>Provider List for Day Time Support Services for Older People and People with Dementia</w:t>
            </w:r>
          </w:p>
        </w:tc>
      </w:tr>
      <w:tr w:rsidR="00AE3817" w:rsidRPr="005C7C92" w14:paraId="051CB0CE" w14:textId="77777777" w:rsidTr="008D4DB7">
        <w:trPr>
          <w:trHeight w:val="510"/>
        </w:trPr>
        <w:tc>
          <w:tcPr>
            <w:tcW w:w="2830" w:type="dxa"/>
            <w:shd w:val="pct5" w:color="auto" w:fill="auto"/>
            <w:tcMar>
              <w:top w:w="170" w:type="dxa"/>
              <w:left w:w="170" w:type="dxa"/>
            </w:tcMar>
            <w:vAlign w:val="center"/>
          </w:tcPr>
          <w:p w14:paraId="0274DF05" w14:textId="62E60D61" w:rsidR="00AE3817" w:rsidRPr="00870136" w:rsidRDefault="00E8121E" w:rsidP="008D4DB7">
            <w:pPr>
              <w:jc w:val="left"/>
              <w:rPr>
                <w:rFonts w:ascii="Calibri" w:hAnsi="Calibri" w:cs="Calibri"/>
                <w:color w:val="2C5A77"/>
                <w:sz w:val="32"/>
                <w:szCs w:val="40"/>
              </w:rPr>
            </w:pPr>
            <w:r>
              <w:rPr>
                <w:rFonts w:ascii="Calibri" w:hAnsi="Calibri" w:cs="Calibri"/>
                <w:color w:val="2C5A77"/>
                <w:sz w:val="32"/>
                <w:szCs w:val="40"/>
              </w:rPr>
              <w:t>Name of Applicant</w:t>
            </w:r>
          </w:p>
        </w:tc>
        <w:tc>
          <w:tcPr>
            <w:tcW w:w="6207" w:type="dxa"/>
            <w:shd w:val="clear" w:color="auto" w:fill="auto"/>
            <w:tcMar>
              <w:top w:w="170" w:type="dxa"/>
            </w:tcMar>
            <w:vAlign w:val="center"/>
          </w:tcPr>
          <w:p w14:paraId="589C740B" w14:textId="71868099" w:rsidR="00AE3817" w:rsidRPr="00E63011" w:rsidRDefault="00AE3817" w:rsidP="008D4DB7">
            <w:pPr>
              <w:shd w:val="clear" w:color="auto" w:fill="FFFFFF"/>
              <w:spacing w:before="100" w:beforeAutospacing="1" w:after="100" w:afterAutospacing="1"/>
              <w:ind w:left="185"/>
              <w:jc w:val="left"/>
              <w:rPr>
                <w:rFonts w:cs="Georgia"/>
                <w:szCs w:val="20"/>
              </w:rPr>
            </w:pPr>
          </w:p>
        </w:tc>
      </w:tr>
    </w:tbl>
    <w:p w14:paraId="38B77B0B" w14:textId="77777777" w:rsidR="00AE3817" w:rsidRDefault="00AE3817" w:rsidP="00AE3817">
      <w:pPr>
        <w:spacing w:after="0"/>
        <w:rPr>
          <w:b/>
        </w:rPr>
        <w:sectPr w:rsidR="00AE3817" w:rsidSect="00442AE5">
          <w:headerReference w:type="default" r:id="rId8"/>
          <w:footerReference w:type="default" r:id="rId9"/>
          <w:pgSz w:w="11906" w:h="16838"/>
          <w:pgMar w:top="1440" w:right="1440" w:bottom="1440" w:left="1440" w:header="708" w:footer="708" w:gutter="0"/>
          <w:cols w:space="708"/>
          <w:docGrid w:linePitch="360"/>
        </w:sectPr>
      </w:pPr>
    </w:p>
    <w:p w14:paraId="456DE390" w14:textId="77777777" w:rsidR="00025B2B" w:rsidRDefault="00025B2B" w:rsidP="00AE3817">
      <w:pPr>
        <w:pStyle w:val="Heading1"/>
        <w:numPr>
          <w:ilvl w:val="0"/>
          <w:numId w:val="0"/>
        </w:numPr>
        <w:spacing w:before="0" w:after="0"/>
        <w:ind w:left="1021" w:hanging="1021"/>
      </w:pPr>
      <w:bookmarkStart w:id="0" w:name="_heading=h.dziijs7n9iw"/>
      <w:bookmarkStart w:id="1" w:name="_heading=h.30j0zll"/>
      <w:bookmarkEnd w:id="0"/>
      <w:bookmarkEnd w:id="1"/>
      <w:r>
        <w:rPr>
          <w:color w:val="2F5496"/>
          <w:sz w:val="28"/>
        </w:rPr>
        <w:lastRenderedPageBreak/>
        <w:t>Standard Selection Questionnaire</w:t>
      </w:r>
    </w:p>
    <w:p w14:paraId="1B0FB446" w14:textId="77777777" w:rsidR="00AE3817" w:rsidRDefault="00AE3817" w:rsidP="00347565">
      <w:pPr>
        <w:pStyle w:val="Standard"/>
        <w:jc w:val="both"/>
        <w:rPr>
          <w:rFonts w:ascii="Arial" w:eastAsia="Arial" w:hAnsi="Arial" w:cs="Arial"/>
          <w:b/>
          <w:color w:val="000000"/>
          <w:sz w:val="22"/>
          <w:szCs w:val="22"/>
        </w:rPr>
      </w:pPr>
    </w:p>
    <w:p w14:paraId="4FB19FF3" w14:textId="40A805BE" w:rsidR="00AA3F80" w:rsidRPr="00AA3F80" w:rsidRDefault="00AA3F80" w:rsidP="00AA3F80">
      <w:pPr>
        <w:autoSpaceDE/>
        <w:autoSpaceDN/>
        <w:adjustRightInd/>
        <w:spacing w:after="0"/>
        <w:rPr>
          <w:rFonts w:eastAsia="Arial" w:cs="Arial"/>
          <w:sz w:val="22"/>
          <w:szCs w:val="22"/>
          <w:highlight w:val="white"/>
        </w:rPr>
      </w:pPr>
      <w:r w:rsidRPr="00AA3F80">
        <w:rPr>
          <w:rFonts w:eastAsia="Arial" w:cs="Arial"/>
          <w:sz w:val="22"/>
          <w:szCs w:val="22"/>
          <w:highlight w:val="white"/>
        </w:rPr>
        <w:t>The completed Selection Criteria documents that will form part of the Submission to be returned by the Tenderer via the e-Tendering system:</w:t>
      </w:r>
    </w:p>
    <w:p w14:paraId="7D57007F" w14:textId="4C8D7F1B" w:rsidR="00AA3F80" w:rsidRDefault="00AA3F80" w:rsidP="00347565">
      <w:pPr>
        <w:pBdr>
          <w:top w:val="nil"/>
          <w:left w:val="nil"/>
          <w:bottom w:val="nil"/>
          <w:right w:val="nil"/>
          <w:between w:val="nil"/>
        </w:pBdr>
        <w:spacing w:after="0"/>
        <w:rPr>
          <w:rFonts w:eastAsia="Arial" w:cs="Arial"/>
          <w:b/>
          <w:sz w:val="22"/>
          <w:szCs w:val="22"/>
        </w:rPr>
      </w:pPr>
    </w:p>
    <w:tbl>
      <w:tblPr>
        <w:tblStyle w:val="TableGrid"/>
        <w:tblW w:w="9214" w:type="dxa"/>
        <w:tblLook w:val="04A0" w:firstRow="1" w:lastRow="0" w:firstColumn="1" w:lastColumn="0" w:noHBand="0" w:noVBand="1"/>
      </w:tblPr>
      <w:tblGrid>
        <w:gridCol w:w="3316"/>
        <w:gridCol w:w="1443"/>
        <w:gridCol w:w="4455"/>
      </w:tblGrid>
      <w:tr w:rsidR="00AA3F80" w:rsidRPr="00832AF9" w14:paraId="37BA003D" w14:textId="77777777" w:rsidTr="00F15E87">
        <w:trPr>
          <w:trHeight w:val="417"/>
        </w:trPr>
        <w:tc>
          <w:tcPr>
            <w:tcW w:w="3316" w:type="dxa"/>
          </w:tcPr>
          <w:p w14:paraId="45A11449" w14:textId="77777777" w:rsidR="00AA3F80" w:rsidRPr="00832AF9" w:rsidRDefault="00AA3F80" w:rsidP="00F15E87">
            <w:pPr>
              <w:pStyle w:val="List"/>
              <w:jc w:val="both"/>
              <w:rPr>
                <w:rFonts w:cs="Arial"/>
                <w:b/>
                <w:bCs/>
                <w:color w:val="000000" w:themeColor="text1"/>
              </w:rPr>
            </w:pPr>
            <w:r w:rsidRPr="00832AF9">
              <w:rPr>
                <w:rFonts w:cs="Arial"/>
                <w:b/>
                <w:bCs/>
                <w:color w:val="000000" w:themeColor="text1"/>
              </w:rPr>
              <w:t>DOCUMENT</w:t>
            </w:r>
          </w:p>
        </w:tc>
        <w:tc>
          <w:tcPr>
            <w:tcW w:w="1443" w:type="dxa"/>
          </w:tcPr>
          <w:p w14:paraId="4F94188C" w14:textId="77777777" w:rsidR="00AA3F80" w:rsidRPr="0042713E" w:rsidRDefault="00AA3F80" w:rsidP="00F15E87">
            <w:pPr>
              <w:pStyle w:val="List"/>
              <w:jc w:val="both"/>
              <w:rPr>
                <w:rFonts w:cs="Arial"/>
                <w:b/>
                <w:bCs/>
                <w:color w:val="000000" w:themeColor="text1"/>
              </w:rPr>
            </w:pPr>
            <w:r w:rsidRPr="0042713E">
              <w:rPr>
                <w:rFonts w:cs="Arial"/>
                <w:b/>
                <w:bCs/>
                <w:color w:val="000000" w:themeColor="text1"/>
              </w:rPr>
              <w:t>APPENDIX</w:t>
            </w:r>
          </w:p>
        </w:tc>
        <w:tc>
          <w:tcPr>
            <w:tcW w:w="4455" w:type="dxa"/>
          </w:tcPr>
          <w:p w14:paraId="7F7E9F80" w14:textId="77777777" w:rsidR="00AA3F80" w:rsidRPr="00832AF9" w:rsidRDefault="00AA3F80" w:rsidP="00F15E87">
            <w:pPr>
              <w:pStyle w:val="List"/>
              <w:jc w:val="both"/>
              <w:rPr>
                <w:rFonts w:cs="Arial"/>
                <w:b/>
                <w:bCs/>
                <w:color w:val="000000" w:themeColor="text1"/>
              </w:rPr>
            </w:pPr>
            <w:r w:rsidRPr="00832AF9">
              <w:rPr>
                <w:rFonts w:cs="Arial"/>
                <w:b/>
                <w:bCs/>
                <w:color w:val="000000" w:themeColor="text1"/>
              </w:rPr>
              <w:t>TENDERER TO SUBMIT</w:t>
            </w:r>
          </w:p>
        </w:tc>
      </w:tr>
      <w:tr w:rsidR="00AA3F80" w:rsidRPr="00832AF9" w14:paraId="69119470" w14:textId="77777777" w:rsidTr="00F15E87">
        <w:trPr>
          <w:trHeight w:val="688"/>
        </w:trPr>
        <w:tc>
          <w:tcPr>
            <w:tcW w:w="3316" w:type="dxa"/>
          </w:tcPr>
          <w:p w14:paraId="75A7FF0C" w14:textId="77777777" w:rsidR="00AA3F80" w:rsidRPr="00AA3F80" w:rsidRDefault="00AA3F80" w:rsidP="00F15E87">
            <w:pPr>
              <w:pStyle w:val="List"/>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Selection Criteria Questionnaire Part 1 and 2</w:t>
            </w:r>
          </w:p>
        </w:tc>
        <w:tc>
          <w:tcPr>
            <w:tcW w:w="1443" w:type="dxa"/>
          </w:tcPr>
          <w:p w14:paraId="48F055DC" w14:textId="77777777" w:rsidR="00AA3F80" w:rsidRPr="00AA3F80" w:rsidRDefault="00AA3F80" w:rsidP="00F15E87">
            <w:pPr>
              <w:pStyle w:val="List"/>
              <w:jc w:val="center"/>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3</w:t>
            </w:r>
          </w:p>
        </w:tc>
        <w:tc>
          <w:tcPr>
            <w:tcW w:w="4455" w:type="dxa"/>
          </w:tcPr>
          <w:p w14:paraId="471AC558" w14:textId="77777777" w:rsidR="00AA3F80" w:rsidRPr="00AA3F80" w:rsidRDefault="00AA3F80" w:rsidP="00F15E87">
            <w:pPr>
              <w:pStyle w:val="List"/>
              <w:jc w:val="both"/>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 xml:space="preserve">One per Tenderer / all members of a consortium / essential sub-contractors must submit. </w:t>
            </w:r>
          </w:p>
        </w:tc>
      </w:tr>
      <w:tr w:rsidR="00AA3F80" w:rsidRPr="00832AF9" w14:paraId="72F57854" w14:textId="77777777" w:rsidTr="00F15E87">
        <w:trPr>
          <w:trHeight w:val="688"/>
        </w:trPr>
        <w:tc>
          <w:tcPr>
            <w:tcW w:w="3316" w:type="dxa"/>
          </w:tcPr>
          <w:p w14:paraId="627873DD" w14:textId="77777777" w:rsidR="00AA3F80" w:rsidRPr="00AA3F80" w:rsidRDefault="00AA3F80" w:rsidP="00F15E87">
            <w:pPr>
              <w:pStyle w:val="List"/>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Selection Criteria Questionnaire Part 3</w:t>
            </w:r>
          </w:p>
        </w:tc>
        <w:tc>
          <w:tcPr>
            <w:tcW w:w="1443" w:type="dxa"/>
          </w:tcPr>
          <w:p w14:paraId="4201C3B2" w14:textId="77777777" w:rsidR="00AA3F80" w:rsidRPr="00AA3F80" w:rsidRDefault="00AA3F80" w:rsidP="00F15E87">
            <w:pPr>
              <w:pStyle w:val="List"/>
              <w:jc w:val="center"/>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3</w:t>
            </w:r>
          </w:p>
        </w:tc>
        <w:tc>
          <w:tcPr>
            <w:tcW w:w="4455" w:type="dxa"/>
          </w:tcPr>
          <w:p w14:paraId="58BD5868" w14:textId="77777777" w:rsidR="00AA3F80" w:rsidRPr="00AA3F80" w:rsidRDefault="00AA3F80" w:rsidP="00F15E87">
            <w:pPr>
              <w:pStyle w:val="List"/>
              <w:jc w:val="both"/>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 xml:space="preserve">One per Tenderer. If you are bidding on behalf of a group (consortium) or </w:t>
            </w:r>
            <w:proofErr w:type="gramStart"/>
            <w:r w:rsidRPr="00AA3F80">
              <w:rPr>
                <w:rFonts w:ascii="Arial" w:eastAsia="Arial" w:hAnsi="Arial" w:cs="Arial"/>
                <w:color w:val="000000"/>
                <w:sz w:val="22"/>
                <w:szCs w:val="22"/>
                <w:highlight w:val="white"/>
                <w:lang w:eastAsia="en-US" w:bidi="ar-SA"/>
              </w:rPr>
              <w:t>you intend</w:t>
            </w:r>
            <w:proofErr w:type="gramEnd"/>
            <w:r w:rsidRPr="00AA3F80">
              <w:rPr>
                <w:rFonts w:ascii="Arial" w:eastAsia="Arial" w:hAnsi="Arial" w:cs="Arial"/>
                <w:color w:val="000000"/>
                <w:sz w:val="22"/>
                <w:szCs w:val="22"/>
                <w:highlight w:val="white"/>
                <w:lang w:eastAsia="en-US" w:bidi="ar-SA"/>
              </w:rPr>
              <w:t xml:space="preserve"> to use sub-contractors, you should complete all of the selection questions on behalf of the consortium and/or any sub-contractors.</w:t>
            </w:r>
          </w:p>
        </w:tc>
      </w:tr>
      <w:tr w:rsidR="00AA3F80" w:rsidRPr="00832AF9" w14:paraId="1720E5B0" w14:textId="77777777" w:rsidTr="00F15E87">
        <w:trPr>
          <w:trHeight w:val="688"/>
        </w:trPr>
        <w:tc>
          <w:tcPr>
            <w:tcW w:w="3316" w:type="dxa"/>
          </w:tcPr>
          <w:p w14:paraId="4E161398" w14:textId="77777777" w:rsidR="00AA3F80" w:rsidRPr="00AA3F80" w:rsidRDefault="00AA3F80" w:rsidP="00F15E87">
            <w:pPr>
              <w:pStyle w:val="List"/>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Service Information Template</w:t>
            </w:r>
          </w:p>
        </w:tc>
        <w:tc>
          <w:tcPr>
            <w:tcW w:w="1443" w:type="dxa"/>
          </w:tcPr>
          <w:p w14:paraId="3FFA8968" w14:textId="77777777" w:rsidR="00AA3F80" w:rsidRPr="00AA3F80" w:rsidRDefault="00AA3F80" w:rsidP="00F15E87">
            <w:pPr>
              <w:pStyle w:val="List"/>
              <w:jc w:val="center"/>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4a</w:t>
            </w:r>
          </w:p>
        </w:tc>
        <w:tc>
          <w:tcPr>
            <w:tcW w:w="4455" w:type="dxa"/>
          </w:tcPr>
          <w:p w14:paraId="097636CC" w14:textId="77777777" w:rsidR="00AA3F80" w:rsidRPr="00AA3F80" w:rsidRDefault="00AA3F80" w:rsidP="00F15E87">
            <w:pPr>
              <w:pStyle w:val="List"/>
              <w:jc w:val="both"/>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One per Service per Tenderer</w:t>
            </w:r>
          </w:p>
        </w:tc>
      </w:tr>
      <w:tr w:rsidR="00AA3F80" w:rsidRPr="00832AF9" w14:paraId="4517047E" w14:textId="77777777" w:rsidTr="00F15E87">
        <w:trPr>
          <w:trHeight w:val="688"/>
        </w:trPr>
        <w:tc>
          <w:tcPr>
            <w:tcW w:w="3316" w:type="dxa"/>
          </w:tcPr>
          <w:p w14:paraId="64183F8B" w14:textId="77777777" w:rsidR="00AA3F80" w:rsidRPr="00AA3F80" w:rsidRDefault="00AA3F80" w:rsidP="00F15E87">
            <w:pPr>
              <w:pStyle w:val="List"/>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Service Standard Charge Information Template</w:t>
            </w:r>
          </w:p>
        </w:tc>
        <w:tc>
          <w:tcPr>
            <w:tcW w:w="1443" w:type="dxa"/>
          </w:tcPr>
          <w:p w14:paraId="114A9097" w14:textId="77777777" w:rsidR="00AA3F80" w:rsidRPr="00AA3F80" w:rsidRDefault="00AA3F80" w:rsidP="00F15E87">
            <w:pPr>
              <w:pStyle w:val="List"/>
              <w:jc w:val="center"/>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4b</w:t>
            </w:r>
          </w:p>
        </w:tc>
        <w:tc>
          <w:tcPr>
            <w:tcW w:w="4455" w:type="dxa"/>
          </w:tcPr>
          <w:p w14:paraId="7499A334" w14:textId="77777777" w:rsidR="00AA3F80" w:rsidRPr="00AA3F80" w:rsidRDefault="00AA3F80" w:rsidP="00F15E87">
            <w:pPr>
              <w:pStyle w:val="List"/>
              <w:jc w:val="both"/>
              <w:rPr>
                <w:rFonts w:ascii="Arial" w:eastAsia="Arial" w:hAnsi="Arial" w:cs="Arial"/>
                <w:color w:val="000000"/>
                <w:sz w:val="22"/>
                <w:szCs w:val="22"/>
                <w:highlight w:val="white"/>
                <w:lang w:eastAsia="en-US" w:bidi="ar-SA"/>
              </w:rPr>
            </w:pPr>
            <w:r w:rsidRPr="00AA3F80">
              <w:rPr>
                <w:rFonts w:ascii="Arial" w:eastAsia="Arial" w:hAnsi="Arial" w:cs="Arial"/>
                <w:color w:val="000000"/>
                <w:sz w:val="22"/>
                <w:szCs w:val="22"/>
                <w:highlight w:val="white"/>
                <w:lang w:eastAsia="en-US" w:bidi="ar-SA"/>
              </w:rPr>
              <w:t>One per Service per Tenderer</w:t>
            </w:r>
          </w:p>
        </w:tc>
      </w:tr>
    </w:tbl>
    <w:p w14:paraId="574E5722" w14:textId="77777777" w:rsidR="00AA3F80" w:rsidRDefault="00AA3F80" w:rsidP="00347565">
      <w:pPr>
        <w:pBdr>
          <w:top w:val="nil"/>
          <w:left w:val="nil"/>
          <w:bottom w:val="nil"/>
          <w:right w:val="nil"/>
          <w:between w:val="nil"/>
        </w:pBdr>
        <w:spacing w:after="0"/>
        <w:rPr>
          <w:rFonts w:eastAsia="Arial" w:cs="Arial"/>
          <w:b/>
          <w:sz w:val="22"/>
          <w:szCs w:val="22"/>
        </w:rPr>
      </w:pPr>
    </w:p>
    <w:p w14:paraId="68590A6A" w14:textId="77777777" w:rsidR="00AA3F80" w:rsidRDefault="00AA3F80" w:rsidP="00347565">
      <w:pPr>
        <w:pBdr>
          <w:top w:val="nil"/>
          <w:left w:val="nil"/>
          <w:bottom w:val="nil"/>
          <w:right w:val="nil"/>
          <w:between w:val="nil"/>
        </w:pBdr>
        <w:spacing w:after="0"/>
        <w:rPr>
          <w:rFonts w:eastAsia="Arial" w:cs="Arial"/>
          <w:b/>
          <w:sz w:val="22"/>
          <w:szCs w:val="22"/>
        </w:rPr>
      </w:pPr>
    </w:p>
    <w:p w14:paraId="257A203F" w14:textId="73719B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1"/>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295BBB84"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207FDE86"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lastRenderedPageBreak/>
        <w:t xml:space="preserve">If the relevant documentary evidence referred to in the Selection Questionnaire is not provided upon request and without </w:t>
      </w:r>
      <w:proofErr w:type="gramStart"/>
      <w:r w:rsidRPr="00A973B0">
        <w:rPr>
          <w:rFonts w:eastAsia="Arial" w:cs="Arial"/>
          <w:sz w:val="22"/>
          <w:szCs w:val="22"/>
        </w:rPr>
        <w:t>delay</w:t>
      </w:r>
      <w:proofErr w:type="gramEnd"/>
      <w:r w:rsidRPr="00A973B0">
        <w:rPr>
          <w:rFonts w:eastAsia="Arial" w:cs="Arial"/>
          <w:sz w:val="22"/>
          <w:szCs w:val="22"/>
        </w:rPr>
        <w:t xml:space="preserve">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0D9F01A2" w14:textId="7BD5B090" w:rsidR="006A6ABB" w:rsidRPr="00D5354C" w:rsidRDefault="00D5354C" w:rsidP="006A6ABB">
      <w:pPr>
        <w:pBdr>
          <w:top w:val="nil"/>
          <w:left w:val="nil"/>
          <w:bottom w:val="nil"/>
          <w:right w:val="nil"/>
          <w:between w:val="nil"/>
        </w:pBdr>
        <w:spacing w:line="259" w:lineRule="auto"/>
        <w:rPr>
          <w:rFonts w:eastAsia="Arial" w:cs="Arial"/>
          <w:b/>
          <w:bCs/>
          <w:sz w:val="22"/>
          <w:szCs w:val="22"/>
          <w:highlight w:val="yellow"/>
        </w:rPr>
      </w:pPr>
      <w:r w:rsidRPr="00D5354C">
        <w:rPr>
          <w:rFonts w:cs="Arial"/>
          <w:b/>
          <w:bCs/>
          <w:sz w:val="22"/>
          <w:szCs w:val="22"/>
        </w:rPr>
        <w:lastRenderedPageBreak/>
        <w:t>Provider List for Day Time Support Services for Older People and People with Dementia</w:t>
      </w:r>
      <w:r w:rsidRPr="00D5354C">
        <w:rPr>
          <w:rFonts w:eastAsia="Arial" w:cs="Arial"/>
          <w:b/>
          <w:bCs/>
          <w:sz w:val="22"/>
          <w:szCs w:val="22"/>
          <w:highlight w:val="yellow"/>
        </w:rPr>
        <w:t xml:space="preserve"> </w:t>
      </w:r>
    </w:p>
    <w:p w14:paraId="280E5E13" w14:textId="7B3F4DFE" w:rsidR="006A6ABB" w:rsidRPr="00D5354C" w:rsidRDefault="00D5354C" w:rsidP="006A6ABB">
      <w:pPr>
        <w:pBdr>
          <w:top w:val="nil"/>
          <w:left w:val="nil"/>
          <w:bottom w:val="nil"/>
          <w:right w:val="nil"/>
          <w:between w:val="nil"/>
        </w:pBdr>
        <w:rPr>
          <w:rFonts w:eastAsia="Arial" w:cs="Arial"/>
          <w:b/>
          <w:bCs/>
          <w:sz w:val="22"/>
          <w:szCs w:val="22"/>
          <w:highlight w:val="yellow"/>
        </w:rPr>
      </w:pPr>
      <w:r w:rsidRPr="00D5354C">
        <w:rPr>
          <w:rFonts w:cs="Arial"/>
          <w:b/>
          <w:bCs/>
          <w:sz w:val="22"/>
          <w:szCs w:val="22"/>
        </w:rPr>
        <w:t>KH/ACS/LCC/17/576</w:t>
      </w:r>
      <w:r w:rsidRPr="00D5354C">
        <w:rPr>
          <w:rFonts w:cs="Georgia"/>
          <w:b/>
          <w:bCs/>
          <w:szCs w:val="20"/>
        </w:rPr>
        <w:t xml:space="preserve"> </w:t>
      </w:r>
    </w:p>
    <w:p w14:paraId="4A3BB78C" w14:textId="773EB68A" w:rsidR="006A6ABB" w:rsidRDefault="00D5354C" w:rsidP="006A6ABB">
      <w:pPr>
        <w:pBdr>
          <w:top w:val="nil"/>
          <w:left w:val="nil"/>
          <w:bottom w:val="nil"/>
          <w:right w:val="nil"/>
          <w:between w:val="nil"/>
        </w:pBdr>
        <w:rPr>
          <w:rFonts w:eastAsia="Arial" w:cs="Arial"/>
          <w:sz w:val="22"/>
          <w:szCs w:val="22"/>
        </w:rPr>
      </w:pPr>
      <w:r w:rsidRPr="00D5354C">
        <w:rPr>
          <w:rFonts w:eastAsia="Arial" w:cs="Arial"/>
          <w:b/>
          <w:sz w:val="22"/>
          <w:szCs w:val="22"/>
        </w:rPr>
        <w:t>Light Touch - Provider List</w:t>
      </w:r>
    </w:p>
    <w:p w14:paraId="5AF8A659" w14:textId="77777777" w:rsidR="00EF7547" w:rsidRDefault="00EF7547"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2FDF5D57" w14:textId="77777777" w:rsidR="00AE3817" w:rsidRDefault="00AE3817" w:rsidP="00AE3817">
      <w:pPr>
        <w:pStyle w:val="Standard"/>
        <w:jc w:val="both"/>
      </w:pPr>
    </w:p>
    <w:p w14:paraId="7EB1FF1F" w14:textId="7D88DF90"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687BACD2"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AE3817"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w:t>
      </w:r>
      <w:r>
        <w:rPr>
          <w:rFonts w:ascii="Arial" w:eastAsia="Arial" w:hAnsi="Arial" w:cs="Arial"/>
          <w:sz w:val="22"/>
          <w:szCs w:val="22"/>
          <w:shd w:val="clear" w:color="auto" w:fill="FFFFFF"/>
        </w:rPr>
        <w:lastRenderedPageBreak/>
        <w:t xml:space="preserve">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7C70B05" w14:textId="77777777" w:rsidR="00AE3817" w:rsidRDefault="00AE3817" w:rsidP="00EF7547">
      <w:pPr>
        <w:pStyle w:val="Standard"/>
        <w:ind w:left="426" w:hanging="426"/>
        <w:jc w:val="both"/>
      </w:pPr>
    </w:p>
    <w:p w14:paraId="2EB78277" w14:textId="5114D750" w:rsidR="0094778E" w:rsidRPr="0094778E" w:rsidRDefault="00025B2B" w:rsidP="0094778E">
      <w:pPr>
        <w:pStyle w:val="Standard"/>
        <w:numPr>
          <w:ilvl w:val="0"/>
          <w:numId w:val="21"/>
        </w:numPr>
        <w:ind w:left="426" w:hanging="426"/>
        <w:jc w:val="both"/>
        <w:rPr>
          <w:iCs/>
        </w:rPr>
      </w:pPr>
      <w:r w:rsidRPr="0094778E">
        <w:rPr>
          <w:rFonts w:ascii="Arial" w:eastAsia="Arial" w:hAnsi="Arial" w:cs="Arial"/>
          <w:iCs/>
          <w:color w:val="000000"/>
          <w:sz w:val="22"/>
          <w:szCs w:val="22"/>
        </w:rPr>
        <w:t xml:space="preserve">All subcontractors are required to complete their own </w:t>
      </w:r>
      <w:r w:rsidRPr="0094778E">
        <w:rPr>
          <w:rFonts w:ascii="Arial" w:eastAsia="Arial" w:hAnsi="Arial" w:cs="Arial"/>
          <w:iCs/>
          <w:sz w:val="22"/>
          <w:szCs w:val="22"/>
        </w:rPr>
        <w:t>p</w:t>
      </w:r>
      <w:r w:rsidRPr="0094778E">
        <w:rPr>
          <w:rFonts w:ascii="Arial" w:eastAsia="Arial" w:hAnsi="Arial" w:cs="Arial"/>
          <w:iCs/>
          <w:color w:val="000000"/>
          <w:sz w:val="22"/>
          <w:szCs w:val="22"/>
        </w:rPr>
        <w:t xml:space="preserve">art 1 and </w:t>
      </w:r>
      <w:r w:rsidRPr="0094778E">
        <w:rPr>
          <w:rFonts w:ascii="Arial" w:eastAsia="Arial" w:hAnsi="Arial" w:cs="Arial"/>
          <w:iCs/>
          <w:sz w:val="22"/>
          <w:szCs w:val="22"/>
        </w:rPr>
        <w:t>p</w:t>
      </w:r>
      <w:r w:rsidRPr="0094778E">
        <w:rPr>
          <w:rFonts w:ascii="Arial" w:eastAsia="Arial" w:hAnsi="Arial" w:cs="Arial"/>
          <w:iCs/>
          <w:color w:val="000000"/>
          <w:sz w:val="22"/>
          <w:szCs w:val="22"/>
        </w:rPr>
        <w:t>art 2</w:t>
      </w:r>
      <w:r w:rsidRPr="0094778E">
        <w:rPr>
          <w:rStyle w:val="FootnoteReference"/>
          <w:rFonts w:ascii="Arial" w:eastAsia="Arial" w:hAnsi="Arial" w:cs="Arial"/>
          <w:iCs/>
          <w:color w:val="000000"/>
          <w:sz w:val="22"/>
          <w:szCs w:val="22"/>
        </w:rPr>
        <w:footnoteReference w:id="2"/>
      </w:r>
      <w:r w:rsidRPr="0094778E">
        <w:rPr>
          <w:rFonts w:ascii="Arial" w:eastAsia="Arial" w:hAnsi="Arial" w:cs="Arial"/>
          <w:iCs/>
          <w:color w:val="000000"/>
          <w:sz w:val="22"/>
          <w:szCs w:val="22"/>
        </w:rPr>
        <w:t>.</w:t>
      </w:r>
    </w:p>
    <w:p w14:paraId="2794E7DD" w14:textId="77777777" w:rsidR="0094778E" w:rsidRDefault="0094778E" w:rsidP="0094778E">
      <w:pPr>
        <w:pStyle w:val="Standard"/>
        <w:ind w:left="426"/>
        <w:jc w:val="both"/>
        <w:rPr>
          <w:iCs/>
        </w:rPr>
      </w:pPr>
    </w:p>
    <w:p w14:paraId="31BB6B88" w14:textId="258D09A3" w:rsidR="00025B2B" w:rsidRPr="0094778E" w:rsidRDefault="00025B2B" w:rsidP="0094778E">
      <w:pPr>
        <w:pStyle w:val="Standard"/>
        <w:numPr>
          <w:ilvl w:val="0"/>
          <w:numId w:val="21"/>
        </w:numPr>
        <w:ind w:left="426" w:hanging="426"/>
        <w:jc w:val="both"/>
        <w:rPr>
          <w:iCs/>
        </w:rPr>
      </w:pPr>
      <w:r w:rsidRPr="0094778E">
        <w:rPr>
          <w:rFonts w:ascii="Arial" w:eastAsia="Arial" w:hAnsi="Arial" w:cs="Arial"/>
          <w:iCs/>
          <w:color w:val="000000"/>
          <w:sz w:val="22"/>
          <w:szCs w:val="22"/>
        </w:rPr>
        <w:t xml:space="preserve">For answers to </w:t>
      </w:r>
      <w:r w:rsidRPr="0094778E">
        <w:rPr>
          <w:rFonts w:ascii="Arial" w:eastAsia="Arial" w:hAnsi="Arial" w:cs="Arial"/>
          <w:iCs/>
          <w:sz w:val="22"/>
          <w:szCs w:val="22"/>
        </w:rPr>
        <w:t>p</w:t>
      </w:r>
      <w:r w:rsidRPr="0094778E">
        <w:rPr>
          <w:rFonts w:ascii="Arial" w:eastAsia="Arial" w:hAnsi="Arial" w:cs="Arial"/>
          <w:iCs/>
          <w:color w:val="000000"/>
          <w:sz w:val="22"/>
          <w:szCs w:val="22"/>
        </w:rPr>
        <w:t xml:space="preserve">art 3 – If you are bidding on behalf of a group, for example, a consortium, or you intend to use subcontractors, you should complete </w:t>
      </w:r>
      <w:proofErr w:type="gramStart"/>
      <w:r w:rsidRPr="0094778E">
        <w:rPr>
          <w:rFonts w:ascii="Arial" w:eastAsia="Arial" w:hAnsi="Arial" w:cs="Arial"/>
          <w:iCs/>
          <w:color w:val="000000"/>
          <w:sz w:val="22"/>
          <w:szCs w:val="22"/>
        </w:rPr>
        <w:t>all of</w:t>
      </w:r>
      <w:proofErr w:type="gramEnd"/>
      <w:r w:rsidRPr="0094778E">
        <w:rPr>
          <w:rFonts w:ascii="Arial" w:eastAsia="Arial" w:hAnsi="Arial" w:cs="Arial"/>
          <w:iCs/>
          <w:color w:val="000000"/>
          <w:sz w:val="22"/>
          <w:szCs w:val="22"/>
        </w:rPr>
        <w:t xml:space="preserve"> the questions on behalf of the consortium and/ or any subcontractors, providing one composite response and declaration.</w:t>
      </w:r>
    </w:p>
    <w:p w14:paraId="6542CD03" w14:textId="77777777" w:rsidR="00AE3817" w:rsidRDefault="00AE3817" w:rsidP="00EF7547">
      <w:pPr>
        <w:pStyle w:val="Standard"/>
        <w:ind w:left="426" w:hanging="426"/>
        <w:jc w:val="both"/>
        <w:rPr>
          <w:rFonts w:ascii="Arial" w:eastAsia="Arial" w:hAnsi="Arial" w:cs="Arial"/>
          <w:color w:val="000000"/>
          <w:sz w:val="22"/>
          <w:szCs w:val="22"/>
        </w:rPr>
      </w:pPr>
    </w:p>
    <w:p w14:paraId="7E190C61" w14:textId="3E8A9354" w:rsidR="00025B2B" w:rsidRDefault="00025B2B" w:rsidP="00EF7547">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290228F" w14:textId="77777777" w:rsidR="00AE3817"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3"/>
          <w:footerReference w:type="default" r:id="rId14"/>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7734B557" w:rsidR="00025B2B" w:rsidRPr="0094778E" w:rsidRDefault="00025B2B" w:rsidP="00334A54">
            <w:pPr>
              <w:pStyle w:val="Standard"/>
              <w:spacing w:after="120"/>
              <w:jc w:val="both"/>
              <w:rPr>
                <w:bCs/>
                <w:iCs/>
              </w:rPr>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77777777"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D532268" w14:textId="1FF56908" w:rsidR="00025B2B" w:rsidRDefault="00025B2B" w:rsidP="00334A54">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a) Voluntary Community Social  Enterprise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lastRenderedPageBreak/>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3690"/>
        <w:gridCol w:w="3631"/>
      </w:tblGrid>
      <w:tr w:rsidR="00025B2B" w14:paraId="5E10F0A9" w14:textId="77777777" w:rsidTr="00334A54">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lastRenderedPageBreak/>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xml:space="preserve">- The role each subcontractor will take in providing the works and /or supplies </w:t>
            </w:r>
            <w:proofErr w:type="gramStart"/>
            <w:r w:rsidRPr="002845D6">
              <w:rPr>
                <w:rFonts w:ascii="Arial" w:eastAsia="Arial" w:hAnsi="Arial" w:cs="Arial"/>
                <w:color w:val="000000"/>
                <w:sz w:val="22"/>
                <w:szCs w:val="22"/>
              </w:rPr>
              <w:t>e.g.</w:t>
            </w:r>
            <w:proofErr w:type="gramEnd"/>
            <w:r w:rsidRPr="002845D6">
              <w:rPr>
                <w:rFonts w:ascii="Arial" w:eastAsia="Arial" w:hAnsi="Arial" w:cs="Arial"/>
                <w:color w:val="000000"/>
                <w:sz w:val="22"/>
                <w:szCs w:val="22"/>
              </w:rPr>
              <w:t xml:space="preserve">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w:t>
            </w:r>
            <w:proofErr w:type="gramStart"/>
            <w:r w:rsidRPr="002845D6">
              <w:rPr>
                <w:rFonts w:ascii="Arial" w:eastAsia="Arial" w:hAnsi="Arial" w:cs="Arial"/>
                <w:color w:val="000000"/>
                <w:sz w:val="22"/>
                <w:szCs w:val="22"/>
              </w:rPr>
              <w:t>i.e.</w:t>
            </w:r>
            <w:proofErr w:type="gramEnd"/>
            <w:r w:rsidRPr="002845D6">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lastRenderedPageBreak/>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what is the amount concerned</w:t>
            </w:r>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Do any of the following statements apply to you ?</w:t>
            </w:r>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 xml:space="preserve">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2" w:name="_heading=h.1ci93xb"/>
      <w:bookmarkEnd w:id="2"/>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777777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77777777"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6B5E6"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77777777"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58EAC"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23475" w14:textId="63B061ED" w:rsidR="00834D00" w:rsidRDefault="00834D00"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1F01B0F6" w14:textId="77777777" w:rsidR="00025B2B" w:rsidRDefault="00025B2B"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77777777" w:rsidR="00025B2B" w:rsidRDefault="00025B2B" w:rsidP="00334A54">
            <w:pPr>
              <w:pStyle w:val="Standard"/>
              <w:spacing w:before="100" w:after="120"/>
              <w:jc w:val="both"/>
            </w:pPr>
            <w:r>
              <w:rPr>
                <w:rFonts w:ascii="Arial" w:eastAsia="Arial" w:hAnsi="Arial" w:cs="Arial"/>
                <w:b/>
                <w:color w:val="000000"/>
                <w:sz w:val="22"/>
                <w:szCs w:val="22"/>
              </w:rPr>
              <w:t>Technical and Professional Ability</w:t>
            </w:r>
          </w:p>
        </w:tc>
      </w:tr>
      <w:tr w:rsidR="00025B2B" w14:paraId="6713FEF3" w14:textId="77777777" w:rsidTr="00B067DD">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3E1352" w14:textId="77777777" w:rsidR="00025B2B" w:rsidRDefault="00025B2B" w:rsidP="00334A54">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7816EB" w14:textId="77777777" w:rsidR="00025B2B" w:rsidRDefault="00025B2B" w:rsidP="00334A54">
            <w:pPr>
              <w:pStyle w:val="Standard"/>
              <w:spacing w:before="100" w:after="120"/>
              <w:jc w:val="both"/>
            </w:pPr>
            <w:r>
              <w:rPr>
                <w:rFonts w:ascii="Arial" w:eastAsia="Arial" w:hAnsi="Arial" w:cs="Arial"/>
                <w:b/>
                <w:sz w:val="22"/>
                <w:szCs w:val="22"/>
              </w:rPr>
              <w:t>Question</w:t>
            </w:r>
          </w:p>
        </w:tc>
      </w:tr>
      <w:tr w:rsidR="00025B2B" w14:paraId="0812CBCC" w14:textId="77777777" w:rsidTr="00B067DD">
        <w:trPr>
          <w:trHeight w:val="396"/>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28985B" w14:textId="77777777" w:rsidR="00025B2B" w:rsidRDefault="00025B2B" w:rsidP="00334A5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0DC28" w14:textId="77777777" w:rsidR="00BD316C" w:rsidRDefault="00025B2B" w:rsidP="00BD316C">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01699A01" w14:textId="342A9B63" w:rsidR="00025B2B" w:rsidRDefault="00025B2B" w:rsidP="00BD316C">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B45BBA7" w14:textId="77777777" w:rsidR="00025B2B" w:rsidRDefault="00025B2B" w:rsidP="00334A54">
            <w:pPr>
              <w:pStyle w:val="Standard"/>
              <w:jc w:val="both"/>
              <w:rPr>
                <w:rFonts w:ascii="Arial" w:eastAsia="Arial" w:hAnsi="Arial" w:cs="Arial"/>
                <w:b/>
                <w:color w:val="000000"/>
                <w:sz w:val="22"/>
                <w:szCs w:val="22"/>
              </w:rPr>
            </w:pPr>
          </w:p>
          <w:p w14:paraId="4D3CE4B6" w14:textId="77777777" w:rsidR="00025B2B" w:rsidRDefault="00025B2B" w:rsidP="00334A54">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341F06C4" w14:textId="77777777" w:rsidR="00025B2B" w:rsidRDefault="00025B2B" w:rsidP="00334A54">
            <w:pPr>
              <w:pStyle w:val="Standard"/>
              <w:jc w:val="both"/>
              <w:rPr>
                <w:rFonts w:ascii="Arial" w:eastAsia="Arial" w:hAnsi="Arial" w:cs="Arial"/>
                <w:color w:val="000000"/>
                <w:sz w:val="22"/>
                <w:szCs w:val="22"/>
              </w:rPr>
            </w:pPr>
          </w:p>
          <w:p w14:paraId="25534F38" w14:textId="6265235D" w:rsidR="00025B2B" w:rsidRDefault="00025B2B" w:rsidP="00334A54">
            <w:pPr>
              <w:pStyle w:val="Standard"/>
              <w:tabs>
                <w:tab w:val="left" w:pos="0"/>
              </w:tabs>
              <w:spacing w:before="100" w:after="120"/>
              <w:jc w:val="both"/>
            </w:pPr>
            <w:r>
              <w:rPr>
                <w:rFonts w:ascii="Arial" w:eastAsia="Arial" w:hAnsi="Arial" w:cs="Arial"/>
                <w:color w:val="000000"/>
                <w:sz w:val="22"/>
                <w:szCs w:val="22"/>
              </w:rPr>
              <w:t xml:space="preserve">If you cannot provide </w:t>
            </w:r>
            <w:r w:rsidR="00AC7DB7">
              <w:rPr>
                <w:rFonts w:ascii="Arial" w:eastAsia="Arial" w:hAnsi="Arial" w:cs="Arial"/>
                <w:color w:val="000000"/>
                <w:sz w:val="22"/>
                <w:szCs w:val="22"/>
              </w:rPr>
              <w:t>examples,</w:t>
            </w:r>
            <w:r>
              <w:rPr>
                <w:rFonts w:ascii="Arial" w:eastAsia="Arial" w:hAnsi="Arial" w:cs="Arial"/>
                <w:color w:val="000000"/>
                <w:sz w:val="22"/>
                <w:szCs w:val="22"/>
              </w:rPr>
              <w:t xml:space="preserve"> see question </w:t>
            </w:r>
            <w:r w:rsidR="006E6F14">
              <w:rPr>
                <w:rFonts w:ascii="Arial" w:eastAsia="Arial" w:hAnsi="Arial" w:cs="Arial"/>
                <w:color w:val="000000"/>
                <w:sz w:val="22"/>
                <w:szCs w:val="22"/>
              </w:rPr>
              <w:t>6</w:t>
            </w:r>
            <w:r>
              <w:rPr>
                <w:rFonts w:ascii="Arial" w:eastAsia="Arial" w:hAnsi="Arial" w:cs="Arial"/>
                <w:color w:val="000000"/>
                <w:sz w:val="22"/>
                <w:szCs w:val="22"/>
              </w:rPr>
              <w:t>.2</w:t>
            </w:r>
          </w:p>
        </w:tc>
      </w:tr>
      <w:tr w:rsidR="00025B2B" w14:paraId="5AF55456"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10A47"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43657" w14:textId="77777777" w:rsidR="00025B2B" w:rsidRDefault="00025B2B" w:rsidP="00334A54">
            <w:pPr>
              <w:widowControl w:val="0"/>
            </w:pP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025B2B" w14:paraId="0CF4432E"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15733" w14:textId="77777777" w:rsidR="00025B2B" w:rsidRDefault="00025B2B" w:rsidP="00334A54">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B38C3" w14:textId="77777777" w:rsidR="00025B2B" w:rsidRDefault="00025B2B" w:rsidP="00334A54">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D66C9" w14:textId="77777777" w:rsidR="00025B2B" w:rsidRDefault="00025B2B" w:rsidP="00334A54">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CED9C" w14:textId="77777777" w:rsidR="00025B2B" w:rsidRDefault="00025B2B" w:rsidP="00334A54">
            <w:pPr>
              <w:pStyle w:val="Standard"/>
              <w:spacing w:after="120"/>
              <w:jc w:val="both"/>
            </w:pPr>
            <w:r>
              <w:rPr>
                <w:rFonts w:ascii="Arial" w:eastAsia="Arial" w:hAnsi="Arial" w:cs="Arial"/>
                <w:b/>
                <w:color w:val="000000"/>
                <w:sz w:val="22"/>
                <w:szCs w:val="22"/>
              </w:rPr>
              <w:t>Contract 3</w:t>
            </w:r>
          </w:p>
        </w:tc>
      </w:tr>
      <w:tr w:rsidR="00025B2B" w14:paraId="27D67FAE" w14:textId="77777777" w:rsidTr="00334A54">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1F675" w14:textId="77777777" w:rsidR="00025B2B" w:rsidRDefault="00025B2B" w:rsidP="00334A54">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A990"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DE8F5"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ECB3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DB9ED02"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CFE5D" w14:textId="77777777" w:rsidR="00025B2B" w:rsidRDefault="00025B2B" w:rsidP="00334A54">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732EB"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9220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BB83B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0FB084"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64F99" w14:textId="77777777" w:rsidR="00025B2B" w:rsidRDefault="00025B2B" w:rsidP="00334A54">
            <w:pPr>
              <w:pStyle w:val="Standard"/>
              <w:spacing w:after="120"/>
            </w:pPr>
            <w:r>
              <w:rPr>
                <w:rFonts w:ascii="Arial" w:eastAsia="Arial" w:hAnsi="Arial" w:cs="Arial"/>
                <w:color w:val="000000"/>
                <w:sz w:val="22"/>
                <w:szCs w:val="22"/>
              </w:rPr>
              <w:lastRenderedPageBreak/>
              <w:t>Point of contact in the customer’s organisation.</w:t>
            </w:r>
          </w:p>
          <w:p w14:paraId="02E893AD"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760753"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3CCD3"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AB0B"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E4949B1"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3AAE4" w14:textId="77777777" w:rsidR="00025B2B" w:rsidRDefault="00025B2B" w:rsidP="00334A54">
            <w:pPr>
              <w:pStyle w:val="Standard"/>
              <w:spacing w:after="120"/>
            </w:pPr>
            <w:r>
              <w:rPr>
                <w:rFonts w:ascii="Arial" w:eastAsia="Arial" w:hAnsi="Arial" w:cs="Arial"/>
                <w:color w:val="000000"/>
                <w:sz w:val="22"/>
                <w:szCs w:val="22"/>
              </w:rPr>
              <w:t>Position in the customer’s organisation</w:t>
            </w:r>
          </w:p>
          <w:p w14:paraId="7CEFDF17"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75B6"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806F"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20C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DB4AB3F"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D076" w14:textId="77777777" w:rsidR="00025B2B" w:rsidRDefault="00025B2B" w:rsidP="00334A54">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60B7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1E052"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75D56"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C855CC7"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A6527" w14:textId="2A927E9A" w:rsidR="00025B2B" w:rsidRDefault="00025B2B" w:rsidP="00334A54">
            <w:pPr>
              <w:pStyle w:val="Standard"/>
              <w:spacing w:after="120"/>
            </w:pPr>
            <w:r>
              <w:rPr>
                <w:rFonts w:ascii="Arial" w:eastAsia="Arial" w:hAnsi="Arial" w:cs="Arial"/>
                <w:color w:val="000000"/>
                <w:sz w:val="22"/>
                <w:szCs w:val="22"/>
              </w:rPr>
              <w:t>Description of contract.</w:t>
            </w:r>
            <w:r w:rsidR="003532B1">
              <w:rPr>
                <w:rFonts w:ascii="Arial" w:eastAsia="Arial" w:hAnsi="Arial" w:cs="Arial"/>
                <w:color w:val="000000"/>
                <w:sz w:val="22"/>
                <w:szCs w:val="22"/>
              </w:rPr>
              <w:t xml:space="preserve"> (</w:t>
            </w:r>
            <w:proofErr w:type="gramStart"/>
            <w:r w:rsidR="003532B1">
              <w:rPr>
                <w:rFonts w:ascii="Arial" w:eastAsia="Arial" w:hAnsi="Arial" w:cs="Arial"/>
                <w:color w:val="000000"/>
                <w:sz w:val="22"/>
                <w:szCs w:val="22"/>
              </w:rPr>
              <w:t>no</w:t>
            </w:r>
            <w:proofErr w:type="gramEnd"/>
            <w:r w:rsidR="003532B1">
              <w:rPr>
                <w:rFonts w:ascii="Arial" w:eastAsia="Arial" w:hAnsi="Arial" w:cs="Arial"/>
                <w:color w:val="000000"/>
                <w:sz w:val="22"/>
                <w:szCs w:val="22"/>
              </w:rPr>
              <w:t xml:space="preserve"> more than 500 words per contract)</w:t>
            </w:r>
          </w:p>
          <w:p w14:paraId="2AA77E2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EA694"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97FDD"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24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91FA0D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451BE0" w14:textId="77777777" w:rsidR="00025B2B" w:rsidRDefault="00025B2B" w:rsidP="00334A54">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5B8E"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4481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EEE7A"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A3E462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A9F91" w14:textId="77777777" w:rsidR="00025B2B" w:rsidRDefault="00025B2B" w:rsidP="00334A54">
            <w:pPr>
              <w:pStyle w:val="Standard"/>
              <w:spacing w:after="120"/>
            </w:pPr>
            <w:r>
              <w:rPr>
                <w:rFonts w:ascii="Arial" w:eastAsia="Arial" w:hAnsi="Arial" w:cs="Arial"/>
                <w:color w:val="000000"/>
                <w:sz w:val="22"/>
                <w:szCs w:val="22"/>
              </w:rPr>
              <w:t>Contract completion date.</w:t>
            </w:r>
          </w:p>
          <w:p w14:paraId="1E78456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A93ED"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99DF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E401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2E9D60"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AADA" w14:textId="77777777" w:rsidR="00025B2B" w:rsidRDefault="00025B2B" w:rsidP="00334A54">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52EC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F9FD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40A5F" w14:textId="77777777" w:rsidR="00025B2B" w:rsidRDefault="00025B2B" w:rsidP="00334A54">
            <w:pPr>
              <w:pStyle w:val="Standard"/>
              <w:spacing w:after="120"/>
              <w:jc w:val="both"/>
              <w:rPr>
                <w:rFonts w:ascii="Arial" w:eastAsia="Arial" w:hAnsi="Arial" w:cs="Arial"/>
                <w:color w:val="000000"/>
                <w:sz w:val="22"/>
                <w:szCs w:val="22"/>
              </w:rPr>
            </w:pPr>
          </w:p>
        </w:tc>
      </w:tr>
    </w:tbl>
    <w:p w14:paraId="195854EE" w14:textId="77777777" w:rsidR="00025B2B" w:rsidRDefault="00025B2B" w:rsidP="00025B2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025B2B" w14:paraId="312725D8"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BEEBE6"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CD4A8" w14:textId="01A6384C" w:rsidR="00025B2B" w:rsidRDefault="00025B2B" w:rsidP="00334A54">
            <w:pPr>
              <w:pStyle w:val="Standard"/>
              <w:spacing w:after="120"/>
              <w:jc w:val="both"/>
            </w:pPr>
            <w:r>
              <w:rPr>
                <w:rFonts w:ascii="Arial" w:eastAsia="Arial" w:hAnsi="Arial" w:cs="Arial"/>
                <w:color w:val="000000"/>
                <w:sz w:val="22"/>
                <w:szCs w:val="22"/>
              </w:rPr>
              <w:t xml:space="preserve">If you cannot provide at least one example for questions </w:t>
            </w:r>
            <w:r w:rsidR="00C579A2">
              <w:rPr>
                <w:rFonts w:ascii="Arial" w:eastAsia="Arial" w:hAnsi="Arial" w:cs="Arial"/>
                <w:color w:val="000000"/>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3647C" w14:paraId="4656C2A2" w14:textId="77777777" w:rsidTr="00931A36">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23637" w14:textId="77777777" w:rsidR="00A3647C" w:rsidRDefault="00A3647C" w:rsidP="00334A54">
            <w:pPr>
              <w:pStyle w:val="Standard"/>
              <w:spacing w:after="120"/>
              <w:jc w:val="both"/>
              <w:rPr>
                <w:rFonts w:ascii="Arial" w:eastAsia="Arial" w:hAnsi="Arial" w:cs="Arial"/>
                <w:color w:val="000000"/>
                <w:sz w:val="22"/>
                <w:szCs w:val="22"/>
              </w:rPr>
            </w:pPr>
          </w:p>
        </w:tc>
      </w:tr>
      <w:tr w:rsidR="00025B2B" w14:paraId="637DB724"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E3B033" w14:textId="77777777" w:rsidR="00025B2B" w:rsidRDefault="00025B2B" w:rsidP="00334A54">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AEB8179" w14:textId="77777777" w:rsidR="00025B2B" w:rsidRDefault="00025B2B" w:rsidP="00334A54">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2DCD8" w14:textId="77777777" w:rsidR="00025B2B" w:rsidRDefault="00025B2B" w:rsidP="00334A54">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F6F14CB" w14:textId="77777777" w:rsidR="00025B2B" w:rsidRDefault="00025B2B" w:rsidP="00334A54">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A3647C" w14:paraId="33A94CC7" w14:textId="77777777" w:rsidTr="00F014FC">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83DD8" w14:textId="77777777" w:rsidR="00A3647C" w:rsidRDefault="00A3647C" w:rsidP="00334A54">
            <w:pPr>
              <w:pStyle w:val="Standard"/>
              <w:spacing w:after="120"/>
              <w:jc w:val="both"/>
              <w:rPr>
                <w:rFonts w:ascii="Arial" w:eastAsia="Arial" w:hAnsi="Arial" w:cs="Arial"/>
                <w:color w:val="000000"/>
                <w:sz w:val="22"/>
                <w:szCs w:val="22"/>
              </w:rPr>
            </w:pPr>
          </w:p>
        </w:tc>
      </w:tr>
    </w:tbl>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06AAEA8C" w14:textId="77777777" w:rsidR="00025B2B" w:rsidRDefault="00025B2B" w:rsidP="00025B2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1278"/>
        <w:gridCol w:w="5952"/>
        <w:gridCol w:w="2370"/>
      </w:tblGrid>
      <w:tr w:rsidR="00025B2B" w14:paraId="2B38CCB6"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2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r w:rsidR="00025B2B" w14:paraId="12EC4DD7"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123B5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595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7BF8B5"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01321C"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7B9E528D" w14:textId="77777777" w:rsidTr="00CB17C6">
        <w:tc>
          <w:tcPr>
            <w:tcW w:w="127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9A4" w14:textId="77777777" w:rsidR="00025B2B" w:rsidRDefault="00025B2B" w:rsidP="00334A54">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FB575" w14:textId="77777777" w:rsidR="00025B2B" w:rsidRDefault="00025B2B" w:rsidP="00334A54">
            <w:pPr>
              <w:pStyle w:val="Standard"/>
              <w:jc w:val="both"/>
            </w:pPr>
            <w:r>
              <w:rPr>
                <w:rFonts w:ascii="Arial" w:eastAsia="Arial" w:hAnsi="Arial" w:cs="Arial"/>
                <w:b/>
                <w:color w:val="000000"/>
                <w:sz w:val="22"/>
                <w:szCs w:val="22"/>
              </w:rPr>
              <w:t>Insurance</w:t>
            </w:r>
          </w:p>
          <w:p w14:paraId="00414225" w14:textId="77777777" w:rsidR="00025B2B" w:rsidRDefault="00025B2B" w:rsidP="00334A54">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629323A3" w14:textId="77777777" w:rsidR="00025B2B" w:rsidRDefault="00025B2B" w:rsidP="00334A54">
            <w:pPr>
              <w:pStyle w:val="Standard"/>
              <w:jc w:val="both"/>
              <w:rPr>
                <w:rFonts w:ascii="Arial" w:eastAsia="Arial" w:hAnsi="Arial" w:cs="Arial"/>
                <w:color w:val="000000"/>
                <w:sz w:val="22"/>
                <w:szCs w:val="22"/>
              </w:rPr>
            </w:pPr>
          </w:p>
          <w:p w14:paraId="41CB05C6" w14:textId="404C6090" w:rsidR="00025B2B" w:rsidRPr="004313CA" w:rsidRDefault="00025B2B" w:rsidP="00334A54">
            <w:pPr>
              <w:pStyle w:val="Standard"/>
              <w:jc w:val="both"/>
              <w:rPr>
                <w:rFonts w:ascii="Arial" w:eastAsia="Arial" w:hAnsi="Arial" w:cs="Arial"/>
                <w:sz w:val="22"/>
                <w:szCs w:val="22"/>
              </w:rPr>
            </w:pPr>
            <w:r w:rsidRPr="004313CA">
              <w:rPr>
                <w:rFonts w:ascii="Arial" w:eastAsia="Arial" w:hAnsi="Arial" w:cs="Arial"/>
                <w:color w:val="000000"/>
                <w:sz w:val="22"/>
                <w:szCs w:val="22"/>
              </w:rPr>
              <w:t xml:space="preserve">Employer’s (Compulsory) Liability Insurance </w:t>
            </w:r>
            <w:r w:rsidRPr="004313CA">
              <w:rPr>
                <w:rFonts w:ascii="Arial" w:eastAsia="Arial" w:hAnsi="Arial" w:cs="Arial"/>
                <w:sz w:val="22"/>
                <w:szCs w:val="22"/>
              </w:rPr>
              <w:t>= £</w:t>
            </w:r>
            <w:r w:rsidR="004313CA" w:rsidRPr="004313CA">
              <w:rPr>
                <w:rFonts w:ascii="Arial" w:eastAsia="Arial" w:hAnsi="Arial" w:cs="Arial"/>
                <w:sz w:val="22"/>
                <w:szCs w:val="22"/>
              </w:rPr>
              <w:t>5 Million</w:t>
            </w:r>
          </w:p>
          <w:p w14:paraId="24A951D3" w14:textId="77777777" w:rsidR="00025B2B" w:rsidRPr="004313CA" w:rsidRDefault="00025B2B" w:rsidP="00334A54">
            <w:pPr>
              <w:pStyle w:val="Standard"/>
              <w:jc w:val="both"/>
              <w:rPr>
                <w:rFonts w:ascii="Arial" w:eastAsia="Arial" w:hAnsi="Arial" w:cs="Arial"/>
                <w:sz w:val="22"/>
                <w:szCs w:val="22"/>
              </w:rPr>
            </w:pPr>
          </w:p>
          <w:p w14:paraId="0EB4DDC7" w14:textId="24A3A88F" w:rsidR="00025B2B" w:rsidRPr="004313CA" w:rsidRDefault="00025B2B" w:rsidP="00334A54">
            <w:pPr>
              <w:pStyle w:val="Standard"/>
              <w:jc w:val="both"/>
            </w:pPr>
            <w:r w:rsidRPr="004313CA">
              <w:rPr>
                <w:rFonts w:ascii="Arial" w:eastAsia="Arial" w:hAnsi="Arial" w:cs="Arial"/>
                <w:sz w:val="22"/>
                <w:szCs w:val="22"/>
              </w:rPr>
              <w:t>Public Liability Insurance = £</w:t>
            </w:r>
            <w:r w:rsidR="004313CA" w:rsidRPr="004313CA">
              <w:rPr>
                <w:rFonts w:ascii="Arial" w:eastAsia="Arial" w:hAnsi="Arial" w:cs="Arial"/>
                <w:sz w:val="22"/>
                <w:szCs w:val="22"/>
              </w:rPr>
              <w:t>5 Million</w:t>
            </w:r>
          </w:p>
          <w:p w14:paraId="2E25E22D" w14:textId="77777777" w:rsidR="00025B2B" w:rsidRPr="004313CA" w:rsidRDefault="00025B2B" w:rsidP="00334A54">
            <w:pPr>
              <w:pStyle w:val="Standard"/>
              <w:jc w:val="both"/>
              <w:rPr>
                <w:rFonts w:ascii="Arial" w:eastAsia="Arial" w:hAnsi="Arial" w:cs="Arial"/>
                <w:sz w:val="22"/>
                <w:szCs w:val="22"/>
              </w:rPr>
            </w:pPr>
          </w:p>
          <w:p w14:paraId="7E62B58E" w14:textId="6F4609A2" w:rsidR="00025B2B" w:rsidRPr="004313CA" w:rsidRDefault="00025B2B" w:rsidP="00334A54">
            <w:pPr>
              <w:pStyle w:val="Standard"/>
              <w:jc w:val="both"/>
            </w:pPr>
            <w:r w:rsidRPr="004313CA">
              <w:rPr>
                <w:rFonts w:ascii="Arial" w:eastAsia="Arial" w:hAnsi="Arial" w:cs="Arial"/>
                <w:sz w:val="22"/>
                <w:szCs w:val="22"/>
              </w:rPr>
              <w:t>Professional Indemnity Insurance = £</w:t>
            </w:r>
            <w:r w:rsidR="004313CA" w:rsidRPr="004313CA">
              <w:rPr>
                <w:rFonts w:ascii="Arial" w:eastAsia="Arial" w:hAnsi="Arial" w:cs="Arial"/>
                <w:sz w:val="22"/>
                <w:szCs w:val="22"/>
              </w:rPr>
              <w:t>2 Million</w:t>
            </w:r>
          </w:p>
          <w:p w14:paraId="331081B8" w14:textId="77777777" w:rsidR="00025B2B" w:rsidRPr="004313CA" w:rsidRDefault="00025B2B" w:rsidP="00334A54">
            <w:pPr>
              <w:pStyle w:val="Standard"/>
              <w:jc w:val="both"/>
              <w:rPr>
                <w:rFonts w:ascii="Arial" w:eastAsia="Arial" w:hAnsi="Arial" w:cs="Arial"/>
                <w:color w:val="000000"/>
                <w:sz w:val="22"/>
                <w:szCs w:val="22"/>
              </w:rPr>
            </w:pPr>
          </w:p>
          <w:p w14:paraId="1B4D2F89" w14:textId="574B1D01" w:rsidR="00025B2B" w:rsidRPr="004313CA" w:rsidRDefault="00025B2B" w:rsidP="00334A54">
            <w:pPr>
              <w:pStyle w:val="Standard"/>
              <w:jc w:val="both"/>
            </w:pPr>
            <w:r w:rsidRPr="004313CA">
              <w:rPr>
                <w:rFonts w:ascii="Arial" w:eastAsia="Arial" w:hAnsi="Arial" w:cs="Arial"/>
                <w:color w:val="000000"/>
                <w:sz w:val="22"/>
                <w:szCs w:val="22"/>
              </w:rPr>
              <w:t xml:space="preserve">Product Liability Insurance = </w:t>
            </w:r>
            <w:r w:rsidR="004313CA" w:rsidRPr="004313CA">
              <w:rPr>
                <w:rFonts w:ascii="Arial" w:eastAsia="Arial" w:hAnsi="Arial" w:cs="Arial"/>
                <w:color w:val="000000"/>
                <w:sz w:val="22"/>
                <w:szCs w:val="22"/>
              </w:rPr>
              <w:t>Not Applicable</w:t>
            </w:r>
          </w:p>
          <w:p w14:paraId="637C3E6F" w14:textId="77777777" w:rsidR="00025B2B" w:rsidRDefault="00025B2B" w:rsidP="00334A54">
            <w:pPr>
              <w:pStyle w:val="Standard"/>
              <w:jc w:val="both"/>
              <w:rPr>
                <w:rFonts w:ascii="Arial" w:eastAsia="Arial" w:hAnsi="Arial" w:cs="Arial"/>
                <w:color w:val="000000"/>
                <w:sz w:val="22"/>
                <w:szCs w:val="22"/>
              </w:rPr>
            </w:pPr>
          </w:p>
          <w:p w14:paraId="30740D41" w14:textId="77777777" w:rsidR="00025B2B" w:rsidRDefault="00025B2B" w:rsidP="00334A54">
            <w:pPr>
              <w:pStyle w:val="Standard"/>
              <w:jc w:val="both"/>
              <w:rPr>
                <w:rFonts w:ascii="Arial" w:eastAsia="Arial" w:hAnsi="Arial" w:cs="Arial"/>
                <w:sz w:val="22"/>
                <w:szCs w:val="22"/>
              </w:rPr>
            </w:pPr>
          </w:p>
          <w:p w14:paraId="6F2D43C9" w14:textId="77777777" w:rsidR="00025B2B" w:rsidRDefault="00025B2B" w:rsidP="00334A54">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68E79AB" w14:textId="77777777" w:rsidR="00025B2B" w:rsidRDefault="00025B2B" w:rsidP="00334A54">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E7482" w14:textId="77777777" w:rsidR="00025B2B" w:rsidRDefault="00025B2B" w:rsidP="00334A54">
            <w:pPr>
              <w:pStyle w:val="Standard"/>
              <w:jc w:val="both"/>
              <w:rPr>
                <w:rFonts w:ascii="Arial" w:eastAsia="Arial" w:hAnsi="Arial" w:cs="Arial"/>
                <w:color w:val="000000"/>
                <w:sz w:val="22"/>
                <w:szCs w:val="22"/>
              </w:rPr>
            </w:pPr>
          </w:p>
          <w:p w14:paraId="7B285B77" w14:textId="77777777" w:rsidR="00025B2B" w:rsidRDefault="00025B2B" w:rsidP="00334A54">
            <w:pPr>
              <w:pStyle w:val="Standard"/>
              <w:jc w:val="both"/>
              <w:rPr>
                <w:rFonts w:ascii="Arial" w:eastAsia="Arial" w:hAnsi="Arial" w:cs="Arial"/>
                <w:color w:val="000000"/>
                <w:sz w:val="22"/>
                <w:szCs w:val="22"/>
              </w:rPr>
            </w:pPr>
          </w:p>
          <w:p w14:paraId="5649E5EE" w14:textId="77777777" w:rsidR="00025B2B" w:rsidRDefault="00025B2B" w:rsidP="00334A54">
            <w:pPr>
              <w:pStyle w:val="Standard"/>
              <w:jc w:val="both"/>
              <w:rPr>
                <w:rFonts w:ascii="Arial" w:eastAsia="Arial" w:hAnsi="Arial" w:cs="Arial"/>
                <w:color w:val="000000"/>
                <w:sz w:val="22"/>
                <w:szCs w:val="22"/>
              </w:rPr>
            </w:pPr>
          </w:p>
          <w:p w14:paraId="5AD300B5" w14:textId="77777777" w:rsidR="00025B2B" w:rsidRDefault="00025B2B" w:rsidP="00334A54">
            <w:pPr>
              <w:pStyle w:val="Standard"/>
              <w:jc w:val="both"/>
              <w:rPr>
                <w:rFonts w:ascii="Arial" w:eastAsia="Arial" w:hAnsi="Arial" w:cs="Arial"/>
                <w:color w:val="000000"/>
                <w:sz w:val="22"/>
                <w:szCs w:val="22"/>
              </w:rPr>
            </w:pPr>
          </w:p>
          <w:p w14:paraId="30F32D3B" w14:textId="6B2AB84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C1B07A4" w14:textId="19FAA9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4011C1F" w14:textId="77777777" w:rsidR="00025B2B" w:rsidRDefault="00025B2B" w:rsidP="00334A54">
            <w:pPr>
              <w:pStyle w:val="Standard"/>
              <w:jc w:val="both"/>
              <w:rPr>
                <w:rFonts w:ascii="Menlo Regular" w:eastAsia="Menlo Regular" w:hAnsi="Menlo Regular" w:cs="Menlo Regular"/>
                <w:color w:val="000000"/>
                <w:sz w:val="22"/>
                <w:szCs w:val="22"/>
              </w:rPr>
            </w:pPr>
          </w:p>
          <w:p w14:paraId="29A0A4F5" w14:textId="349261A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4925678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2E520BA" w14:textId="390D52E3"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597987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B252B40" w14:textId="77777777" w:rsidR="00025B2B" w:rsidRDefault="00025B2B" w:rsidP="00334A54">
            <w:pPr>
              <w:pStyle w:val="Standard"/>
              <w:jc w:val="both"/>
              <w:rPr>
                <w:rFonts w:ascii="Menlo Regular" w:eastAsia="Menlo Regular" w:hAnsi="Menlo Regular" w:cs="Menlo Regular"/>
                <w:color w:val="000000"/>
                <w:sz w:val="22"/>
                <w:szCs w:val="22"/>
              </w:rPr>
            </w:pPr>
          </w:p>
          <w:p w14:paraId="5BF9327B" w14:textId="64B6C55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8689038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1278D2" w14:textId="4FB466D3"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07360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9B1C57E" w14:textId="77777777" w:rsidR="00025B2B" w:rsidRDefault="00025B2B" w:rsidP="00334A54">
            <w:pPr>
              <w:pStyle w:val="Standard"/>
              <w:jc w:val="both"/>
              <w:rPr>
                <w:rFonts w:ascii="Menlo Regular" w:eastAsia="Menlo Regular" w:hAnsi="Menlo Regular" w:cs="Menlo Regular"/>
                <w:color w:val="000000"/>
                <w:sz w:val="22"/>
                <w:szCs w:val="22"/>
              </w:rPr>
            </w:pPr>
          </w:p>
          <w:p w14:paraId="1170DB64" w14:textId="77777777" w:rsidR="00025B2B" w:rsidRDefault="00025B2B" w:rsidP="00334A54">
            <w:pPr>
              <w:pStyle w:val="Standard"/>
              <w:jc w:val="both"/>
              <w:rPr>
                <w:rFonts w:ascii="Menlo Regular" w:eastAsia="Menlo Regular" w:hAnsi="Menlo Regular" w:cs="Menlo Regular"/>
                <w:color w:val="000000"/>
                <w:sz w:val="22"/>
                <w:szCs w:val="22"/>
              </w:rPr>
            </w:pPr>
          </w:p>
          <w:p w14:paraId="319D53A3"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bl>
    <w:p w14:paraId="79272DD1"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6093"/>
        <w:gridCol w:w="2370"/>
      </w:tblGrid>
      <w:tr w:rsidR="00025B2B" w14:paraId="29663755" w14:textId="77777777" w:rsidTr="00CB17C6">
        <w:tc>
          <w:tcPr>
            <w:tcW w:w="11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1F03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w:t>
            </w:r>
          </w:p>
        </w:tc>
        <w:tc>
          <w:tcPr>
            <w:tcW w:w="84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97E12" w14:textId="023E988B"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025B2B" w14:paraId="61E1EBF5" w14:textId="77777777" w:rsidTr="00CB17C6">
        <w:tc>
          <w:tcPr>
            <w:tcW w:w="1137"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165739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7.2(a).</w:t>
            </w:r>
          </w:p>
        </w:tc>
        <w:tc>
          <w:tcPr>
            <w:tcW w:w="60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108581" w14:textId="77777777" w:rsidR="00025B2B" w:rsidRDefault="00025B2B" w:rsidP="00334A54">
            <w:pPr>
              <w:pStyle w:val="Standard"/>
              <w:shd w:val="clear" w:color="auto" w:fill="FFFFFF"/>
              <w:spacing w:after="120"/>
              <w:jc w:val="both"/>
            </w:pPr>
            <w:r w:rsidRPr="001C34B5">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E864B" w14:textId="0A1CCCE9"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4840222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3D2E2AE" w14:textId="1E58608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75570362"/>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C4F1B94" w14:textId="77777777" w:rsidR="00025B2B" w:rsidRDefault="00025B2B" w:rsidP="00334A54">
            <w:pPr>
              <w:pStyle w:val="Standard"/>
              <w:shd w:val="clear" w:color="auto" w:fill="FFFFFF"/>
              <w:spacing w:after="120"/>
              <w:jc w:val="both"/>
              <w:rPr>
                <w:rFonts w:ascii="Arial" w:eastAsia="Arial" w:hAnsi="Arial" w:cs="Arial"/>
                <w:color w:val="222222"/>
                <w:sz w:val="22"/>
                <w:szCs w:val="22"/>
                <w:shd w:val="clear" w:color="auto" w:fill="FFFFFF"/>
              </w:rPr>
            </w:pPr>
          </w:p>
        </w:tc>
      </w:tr>
      <w:tr w:rsidR="001C34B5" w14:paraId="2BA05948" w14:textId="77777777" w:rsidTr="00CB17C6">
        <w:trPr>
          <w:trHeight w:val="4865"/>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3260520" w14:textId="77777777" w:rsidR="001C34B5" w:rsidRPr="00CB17C6" w:rsidRDefault="001C34B5" w:rsidP="001C34B5">
            <w:pPr>
              <w:pStyle w:val="Standard"/>
              <w:shd w:val="clear" w:color="auto" w:fill="FFFFFF"/>
              <w:jc w:val="both"/>
              <w:rPr>
                <w:sz w:val="22"/>
                <w:szCs w:val="22"/>
              </w:rPr>
            </w:pPr>
            <w:r w:rsidRPr="00CB17C6">
              <w:rPr>
                <w:rFonts w:ascii="Arial" w:eastAsia="Arial" w:hAnsi="Arial" w:cs="Arial"/>
                <w:b/>
                <w:color w:val="222222"/>
                <w:sz w:val="22"/>
                <w:szCs w:val="22"/>
                <w:shd w:val="clear" w:color="auto" w:fill="FFFFFF"/>
              </w:rPr>
              <w:t>7.2(b).</w:t>
            </w:r>
          </w:p>
        </w:tc>
        <w:tc>
          <w:tcPr>
            <w:tcW w:w="8463" w:type="dxa"/>
            <w:gridSpan w:val="2"/>
            <w:tcBorders>
              <w:top w:val="single" w:sz="4" w:space="0" w:color="000000"/>
              <w:left w:val="single" w:sz="4" w:space="0" w:color="auto"/>
              <w:right w:val="single" w:sz="4" w:space="0" w:color="000000"/>
            </w:tcBorders>
            <w:tcMar>
              <w:top w:w="0" w:type="dxa"/>
              <w:left w:w="113" w:type="dxa"/>
              <w:bottom w:w="0" w:type="dxa"/>
              <w:right w:w="108" w:type="dxa"/>
            </w:tcMar>
          </w:tcPr>
          <w:p w14:paraId="17595B98" w14:textId="77777777" w:rsidR="001C34B5" w:rsidRPr="001C34B5" w:rsidRDefault="001C34B5" w:rsidP="001C34B5">
            <w:pPr>
              <w:shd w:val="clear" w:color="auto" w:fill="FFFFFF"/>
              <w:spacing w:after="0"/>
              <w:rPr>
                <w:rFonts w:eastAsia="Arial" w:cs="Arial"/>
                <w:color w:val="auto"/>
                <w:sz w:val="22"/>
                <w:szCs w:val="22"/>
              </w:rPr>
            </w:pPr>
            <w:r w:rsidRPr="001C34B5">
              <w:rPr>
                <w:rFonts w:eastAsia="Arial" w:cs="Arial"/>
                <w:color w:val="auto"/>
                <w:sz w:val="22"/>
                <w:szCs w:val="22"/>
                <w:highlight w:val="white"/>
              </w:rPr>
              <w:t xml:space="preserve">Please provide details of </w:t>
            </w:r>
            <w:r w:rsidRPr="001C34B5">
              <w:rPr>
                <w:rFonts w:eastAsia="Arial" w:cs="Arial"/>
                <w:color w:val="auto"/>
                <w:sz w:val="22"/>
                <w:szCs w:val="22"/>
              </w:rPr>
              <w:t xml:space="preserve">the technical facilities and measures (including systems and processes) you have in place, or will have in place by contract award, to ensure </w:t>
            </w:r>
            <w:r w:rsidRPr="001C34B5">
              <w:rPr>
                <w:rFonts w:eastAsia="Arial" w:cs="Arial"/>
                <w:color w:val="auto"/>
                <w:sz w:val="22"/>
                <w:szCs w:val="22"/>
                <w:highlight w:val="white"/>
              </w:rPr>
              <w:t>compliance with the UK General Data Protection Regulations and to ensure the protection of the rights of data subjects.</w:t>
            </w:r>
            <w:r w:rsidRPr="001C34B5">
              <w:rPr>
                <w:rFonts w:eastAsia="Arial" w:cs="Arial"/>
                <w:color w:val="auto"/>
                <w:sz w:val="22"/>
                <w:szCs w:val="22"/>
              </w:rPr>
              <w:t xml:space="preserve">  Your </w:t>
            </w:r>
            <w:r w:rsidRPr="001C34B5">
              <w:rPr>
                <w:rFonts w:eastAsia="Arial" w:cs="Arial"/>
                <w:color w:val="auto"/>
                <w:sz w:val="22"/>
                <w:szCs w:val="22"/>
                <w:highlight w:val="white"/>
              </w:rPr>
              <w:t>response should include, but should not be limited to facilities and measures:</w:t>
            </w:r>
          </w:p>
          <w:p w14:paraId="5A1BA3C5"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ongoing confidentiality, integrity, availability and resilience of processing systems and </w:t>
            </w:r>
            <w:proofErr w:type="gramStart"/>
            <w:r w:rsidRPr="001C34B5">
              <w:rPr>
                <w:rFonts w:eastAsia="Arial" w:cs="Arial"/>
                <w:color w:val="auto"/>
                <w:sz w:val="22"/>
                <w:szCs w:val="22"/>
              </w:rPr>
              <w:t>services;</w:t>
            </w:r>
            <w:proofErr w:type="gramEnd"/>
            <w:r w:rsidRPr="001C34B5">
              <w:rPr>
                <w:rFonts w:eastAsia="Arial" w:cs="Arial"/>
                <w:color w:val="auto"/>
                <w:sz w:val="22"/>
                <w:szCs w:val="22"/>
              </w:rPr>
              <w:t xml:space="preserve"> </w:t>
            </w:r>
          </w:p>
          <w:p w14:paraId="71669654"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comply with the rights of data subjects in respect of receiving privacy information, and access, rectification, deletion and portability of personal </w:t>
            </w:r>
            <w:proofErr w:type="gramStart"/>
            <w:r w:rsidRPr="001C34B5">
              <w:rPr>
                <w:rFonts w:eastAsia="Arial" w:cs="Arial"/>
                <w:color w:val="auto"/>
                <w:sz w:val="22"/>
                <w:szCs w:val="22"/>
              </w:rPr>
              <w:t>data;</w:t>
            </w:r>
            <w:proofErr w:type="gramEnd"/>
          </w:p>
          <w:p w14:paraId="07A2059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that any </w:t>
            </w:r>
            <w:proofErr w:type="gramStart"/>
            <w:r w:rsidRPr="001C34B5">
              <w:rPr>
                <w:rFonts w:eastAsia="Arial" w:cs="Arial"/>
                <w:color w:val="auto"/>
                <w:sz w:val="22"/>
                <w:szCs w:val="22"/>
              </w:rPr>
              <w:t>consent based</w:t>
            </w:r>
            <w:proofErr w:type="gramEnd"/>
            <w:r w:rsidRPr="001C34B5">
              <w:rPr>
                <w:rFonts w:eastAsia="Arial" w:cs="Arial"/>
                <w:color w:val="auto"/>
                <w:sz w:val="22"/>
                <w:szCs w:val="22"/>
              </w:rPr>
              <w:t xml:space="preserve"> processing meets standards of active, informed consent, and that such consents are recorded and auditable;</w:t>
            </w:r>
          </w:p>
          <w:p w14:paraId="6DBD02B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legal safeguards are in place to legitimise transfers of personal data outside the EU (if such transfers will take place</w:t>
            </w:r>
            <w:proofErr w:type="gramStart"/>
            <w:r w:rsidRPr="001C34B5">
              <w:rPr>
                <w:rFonts w:eastAsia="Arial" w:cs="Arial"/>
                <w:color w:val="auto"/>
                <w:sz w:val="22"/>
                <w:szCs w:val="22"/>
              </w:rPr>
              <w:t>);</w:t>
            </w:r>
            <w:proofErr w:type="gramEnd"/>
          </w:p>
          <w:p w14:paraId="071DFB4E"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highlight w:val="white"/>
              </w:rPr>
              <w:t>to maintain records of personal data processing activiti</w:t>
            </w:r>
            <w:r w:rsidRPr="001C34B5">
              <w:rPr>
                <w:rFonts w:eastAsia="Arial" w:cs="Arial"/>
                <w:color w:val="auto"/>
                <w:sz w:val="22"/>
                <w:szCs w:val="22"/>
              </w:rPr>
              <w:t>es; and</w:t>
            </w:r>
          </w:p>
          <w:p w14:paraId="47B6EBE7"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regularly test, assess and evaluate the effectiveness of the above measures.</w:t>
            </w:r>
          </w:p>
          <w:p w14:paraId="4F167557" w14:textId="08978F9D" w:rsidR="001C34B5" w:rsidRPr="001C34B5" w:rsidRDefault="001C34B5" w:rsidP="001C34B5">
            <w:pPr>
              <w:shd w:val="clear" w:color="auto" w:fill="FFFFFF"/>
              <w:spacing w:after="0"/>
              <w:rPr>
                <w:rFonts w:eastAsia="Arial" w:cs="Arial"/>
                <w:color w:val="auto"/>
                <w:sz w:val="22"/>
                <w:szCs w:val="22"/>
              </w:rPr>
            </w:pPr>
          </w:p>
        </w:tc>
      </w:tr>
      <w:tr w:rsidR="001C34B5" w14:paraId="70BEE6E5" w14:textId="77777777" w:rsidTr="006C36D7">
        <w:tc>
          <w:tcPr>
            <w:tcW w:w="960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08" w:type="dxa"/>
            </w:tcMar>
          </w:tcPr>
          <w:p w14:paraId="04B374A1" w14:textId="70953C69" w:rsidR="001C34B5" w:rsidRDefault="001C34B5" w:rsidP="001C34B5">
            <w:pPr>
              <w:shd w:val="clear" w:color="auto" w:fill="FFFFFF"/>
              <w:spacing w:after="0"/>
              <w:rPr>
                <w:rFonts w:eastAsia="Arial" w:cs="Arial"/>
                <w:color w:val="auto"/>
                <w:sz w:val="22"/>
                <w:szCs w:val="22"/>
                <w:highlight w:val="white"/>
              </w:rPr>
            </w:pPr>
          </w:p>
          <w:p w14:paraId="283B893F" w14:textId="0F0D0E88" w:rsidR="001763B8" w:rsidRDefault="001763B8" w:rsidP="001C34B5">
            <w:pPr>
              <w:shd w:val="clear" w:color="auto" w:fill="FFFFFF"/>
              <w:spacing w:after="0"/>
              <w:rPr>
                <w:rFonts w:eastAsia="Arial" w:cs="Arial"/>
                <w:color w:val="auto"/>
                <w:sz w:val="22"/>
                <w:szCs w:val="22"/>
                <w:highlight w:val="white"/>
              </w:rPr>
            </w:pPr>
          </w:p>
          <w:p w14:paraId="02F32651" w14:textId="77777777" w:rsidR="001763B8" w:rsidRDefault="001763B8" w:rsidP="001C34B5">
            <w:pPr>
              <w:shd w:val="clear" w:color="auto" w:fill="FFFFFF"/>
              <w:spacing w:after="0"/>
              <w:rPr>
                <w:rFonts w:eastAsia="Arial" w:cs="Arial"/>
                <w:color w:val="auto"/>
                <w:sz w:val="22"/>
                <w:szCs w:val="22"/>
                <w:highlight w:val="white"/>
              </w:rPr>
            </w:pPr>
          </w:p>
          <w:p w14:paraId="34BDCF1A" w14:textId="3F2189E2" w:rsidR="00B067DD" w:rsidRPr="001C34B5" w:rsidRDefault="00B067DD" w:rsidP="001C34B5">
            <w:pPr>
              <w:shd w:val="clear" w:color="auto" w:fill="FFFFFF"/>
              <w:spacing w:after="0"/>
              <w:rPr>
                <w:rFonts w:eastAsia="Arial" w:cs="Arial"/>
                <w:color w:val="auto"/>
                <w:sz w:val="22"/>
                <w:szCs w:val="22"/>
                <w:highlight w:val="white"/>
              </w:rPr>
            </w:pPr>
          </w:p>
        </w:tc>
      </w:tr>
    </w:tbl>
    <w:p w14:paraId="67175CC6"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8463"/>
      </w:tblGrid>
      <w:tr w:rsidR="008E2A8A" w14:paraId="7D7CE2BC"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22713C7B" w14:textId="2FADF166" w:rsidR="008E2A8A" w:rsidRDefault="008E2A8A" w:rsidP="00334A54">
            <w:pPr>
              <w:pStyle w:val="Standard"/>
              <w:spacing w:before="100" w:after="120"/>
              <w:jc w:val="both"/>
              <w:rPr>
                <w:rFonts w:ascii="Arial" w:eastAsia="Arial" w:hAnsi="Arial" w:cs="Arial"/>
                <w:b/>
                <w:sz w:val="22"/>
                <w:szCs w:val="22"/>
              </w:rPr>
            </w:pPr>
            <w:r>
              <w:rPr>
                <w:rFonts w:ascii="Arial" w:eastAsia="Arial" w:hAnsi="Arial" w:cs="Arial"/>
                <w:b/>
                <w:sz w:val="22"/>
                <w:szCs w:val="22"/>
              </w:rPr>
              <w:t>7.3</w:t>
            </w:r>
          </w:p>
        </w:tc>
        <w:tc>
          <w:tcPr>
            <w:tcW w:w="8463"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6D29F3DA" w14:textId="366EC6CB" w:rsidR="008E2A8A" w:rsidRPr="008E2A8A" w:rsidRDefault="008E2A8A" w:rsidP="00334A54">
            <w:pPr>
              <w:pStyle w:val="Standard"/>
              <w:spacing w:after="120"/>
              <w:jc w:val="both"/>
            </w:pPr>
            <w:r>
              <w:rPr>
                <w:rFonts w:ascii="Arial" w:eastAsia="Arial" w:hAnsi="Arial" w:cs="Arial"/>
                <w:b/>
                <w:sz w:val="22"/>
                <w:szCs w:val="22"/>
              </w:rPr>
              <w:t xml:space="preserve">Health and Safety </w:t>
            </w:r>
          </w:p>
        </w:tc>
      </w:tr>
      <w:tr w:rsidR="001C34B5" w14:paraId="3034C67B"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553939E" w14:textId="580D1D69" w:rsidR="001C34B5" w:rsidRPr="00252408" w:rsidRDefault="001C34B5" w:rsidP="00334A54">
            <w:pPr>
              <w:pStyle w:val="Standard"/>
              <w:spacing w:before="100" w:after="120"/>
              <w:jc w:val="both"/>
              <w:rPr>
                <w:b/>
                <w:bCs/>
              </w:rPr>
            </w:pPr>
            <w:r w:rsidRPr="00252408">
              <w:rPr>
                <w:rFonts w:ascii="Arial" w:eastAsia="Arial" w:hAnsi="Arial" w:cs="Arial"/>
                <w:b/>
                <w:bCs/>
                <w:sz w:val="22"/>
                <w:szCs w:val="22"/>
              </w:rPr>
              <w:t>7.3</w:t>
            </w:r>
          </w:p>
          <w:p w14:paraId="1E96995B" w14:textId="760CCC4B" w:rsidR="001C34B5" w:rsidRPr="00252408" w:rsidRDefault="001C34B5" w:rsidP="00334A54">
            <w:pPr>
              <w:pStyle w:val="Standard"/>
              <w:spacing w:before="100" w:after="120"/>
              <w:jc w:val="both"/>
              <w:rPr>
                <w:b/>
                <w:bCs/>
              </w:rPr>
            </w:pPr>
          </w:p>
        </w:tc>
        <w:tc>
          <w:tcPr>
            <w:tcW w:w="84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A6A5D5" w14:textId="75707386" w:rsidR="001C34B5" w:rsidRDefault="001C34B5" w:rsidP="008E2A8A">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252408" w14:paraId="7008ACF0"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11FBA748" w14:textId="77777777" w:rsidR="00252408" w:rsidRPr="00252408" w:rsidRDefault="00252408" w:rsidP="00334A54">
            <w:pPr>
              <w:pStyle w:val="Standard"/>
              <w:spacing w:before="100" w:after="120"/>
              <w:jc w:val="both"/>
              <w:rPr>
                <w:rFonts w:ascii="Arial" w:eastAsia="Arial" w:hAnsi="Arial" w:cs="Arial"/>
                <w:b/>
                <w:bCs/>
                <w:sz w:val="22"/>
                <w:szCs w:val="22"/>
              </w:rPr>
            </w:pPr>
          </w:p>
        </w:tc>
        <w:tc>
          <w:tcPr>
            <w:tcW w:w="8463"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4F40D6FE" w14:textId="77777777" w:rsidR="00252408" w:rsidRDefault="00252408" w:rsidP="008E2A8A">
            <w:pPr>
              <w:pStyle w:val="Standard"/>
              <w:spacing w:after="120"/>
              <w:jc w:val="both"/>
              <w:rPr>
                <w:rFonts w:ascii="Arial" w:eastAsia="Arial" w:hAnsi="Arial" w:cs="Arial"/>
                <w:sz w:val="22"/>
                <w:szCs w:val="22"/>
              </w:rPr>
            </w:pPr>
          </w:p>
          <w:p w14:paraId="4B7A65FE" w14:textId="77777777" w:rsidR="001763B8" w:rsidRDefault="001763B8" w:rsidP="008E2A8A">
            <w:pPr>
              <w:pStyle w:val="Standard"/>
              <w:spacing w:after="120"/>
              <w:jc w:val="both"/>
              <w:rPr>
                <w:rFonts w:ascii="Arial" w:eastAsia="Arial" w:hAnsi="Arial" w:cs="Arial"/>
                <w:sz w:val="22"/>
                <w:szCs w:val="22"/>
              </w:rPr>
            </w:pPr>
          </w:p>
          <w:p w14:paraId="7E4D216F" w14:textId="05849CA7" w:rsidR="001763B8" w:rsidRDefault="001763B8" w:rsidP="008E2A8A">
            <w:pPr>
              <w:pStyle w:val="Standard"/>
              <w:spacing w:after="120"/>
              <w:jc w:val="both"/>
              <w:rPr>
                <w:rFonts w:ascii="Arial" w:eastAsia="Arial" w:hAnsi="Arial" w:cs="Arial"/>
                <w:sz w:val="22"/>
                <w:szCs w:val="22"/>
              </w:rPr>
            </w:pPr>
          </w:p>
        </w:tc>
      </w:tr>
    </w:tbl>
    <w:p w14:paraId="064EF7EB" w14:textId="229F1D61" w:rsidR="00252408" w:rsidRDefault="00252408"/>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6520"/>
        <w:gridCol w:w="1985"/>
      </w:tblGrid>
      <w:tr w:rsidR="00252408" w:rsidRPr="00B70BD1" w14:paraId="4235991D" w14:textId="77777777" w:rsidTr="00CB17C6">
        <w:trPr>
          <w:trHeight w:val="400"/>
        </w:trPr>
        <w:tc>
          <w:tcPr>
            <w:tcW w:w="1135" w:type="dxa"/>
            <w:tcBorders>
              <w:top w:val="single" w:sz="8" w:space="0" w:color="000000"/>
              <w:bottom w:val="single" w:sz="6" w:space="0" w:color="000000"/>
            </w:tcBorders>
            <w:shd w:val="clear" w:color="auto" w:fill="auto"/>
          </w:tcPr>
          <w:p w14:paraId="4AAD5F3F" w14:textId="38E9CBA6" w:rsidR="00252408" w:rsidRPr="00252408" w:rsidRDefault="00CB17C6" w:rsidP="0006347F">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00252408" w:rsidRPr="00252408">
              <w:rPr>
                <w:rFonts w:ascii="Arial" w:eastAsia="Arial" w:hAnsi="Arial" w:cs="Arial"/>
                <w:b/>
                <w:color w:val="auto"/>
                <w:sz w:val="22"/>
                <w:szCs w:val="22"/>
              </w:rPr>
              <w:t>.4</w:t>
            </w:r>
          </w:p>
        </w:tc>
        <w:tc>
          <w:tcPr>
            <w:tcW w:w="8505" w:type="dxa"/>
            <w:gridSpan w:val="2"/>
            <w:tcBorders>
              <w:top w:val="single" w:sz="8" w:space="0" w:color="000000"/>
              <w:bottom w:val="single" w:sz="6" w:space="0" w:color="000000"/>
            </w:tcBorders>
            <w:shd w:val="clear" w:color="auto" w:fill="auto"/>
          </w:tcPr>
          <w:p w14:paraId="782BC51B" w14:textId="77777777" w:rsidR="00252408" w:rsidRPr="00252408" w:rsidRDefault="00252408" w:rsidP="0006347F">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252408" w:rsidRPr="00814CE2" w14:paraId="71600869" w14:textId="77777777" w:rsidTr="00CB17C6">
        <w:tblPrEx>
          <w:tblLook w:val="0600" w:firstRow="0" w:lastRow="0" w:firstColumn="0" w:lastColumn="0" w:noHBand="1" w:noVBand="1"/>
        </w:tblPrEx>
        <w:tc>
          <w:tcPr>
            <w:tcW w:w="1135" w:type="dxa"/>
          </w:tcPr>
          <w:p w14:paraId="1D3FD490" w14:textId="77777777" w:rsidR="00252408" w:rsidRPr="00252408" w:rsidRDefault="00252408" w:rsidP="0006347F">
            <w:pPr>
              <w:pStyle w:val="Normal1"/>
              <w:widowControl w:val="0"/>
              <w:jc w:val="both"/>
              <w:rPr>
                <w:rFonts w:ascii="Arial" w:hAnsi="Arial" w:cs="Arial"/>
                <w:bCs/>
                <w:color w:val="auto"/>
                <w:sz w:val="22"/>
                <w:szCs w:val="22"/>
              </w:rPr>
            </w:pPr>
            <w:r w:rsidRPr="00252408">
              <w:rPr>
                <w:rFonts w:ascii="Arial" w:eastAsia="Arial" w:hAnsi="Arial" w:cs="Arial"/>
                <w:bCs/>
                <w:color w:val="auto"/>
                <w:sz w:val="22"/>
                <w:szCs w:val="22"/>
              </w:rPr>
              <w:t>a.</w:t>
            </w:r>
          </w:p>
        </w:tc>
        <w:tc>
          <w:tcPr>
            <w:tcW w:w="6520" w:type="dxa"/>
          </w:tcPr>
          <w:p w14:paraId="34CA68C9" w14:textId="77777777" w:rsidR="00252408" w:rsidRPr="00252408" w:rsidRDefault="00252408" w:rsidP="0006347F">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1985" w:type="dxa"/>
          </w:tcPr>
          <w:p w14:paraId="5F83A9A3"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31C504" w14:textId="342F6E47"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252408" w:rsidRPr="00814CE2" w14:paraId="5DA5B27E" w14:textId="77777777" w:rsidTr="00CB17C6">
        <w:tblPrEx>
          <w:tblLook w:val="0600" w:firstRow="0" w:lastRow="0" w:firstColumn="0" w:lastColumn="0" w:noHBand="1" w:noVBand="1"/>
        </w:tblPrEx>
        <w:tc>
          <w:tcPr>
            <w:tcW w:w="1135" w:type="dxa"/>
          </w:tcPr>
          <w:p w14:paraId="0C2F9BCF"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19790AD3"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p w14:paraId="53A10416"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326AC1D"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59B5420D" w14:textId="77777777" w:rsidTr="00CB17C6">
        <w:tblPrEx>
          <w:tblLook w:val="0600" w:firstRow="0" w:lastRow="0" w:firstColumn="0" w:lastColumn="0" w:noHBand="1" w:noVBand="1"/>
        </w:tblPrEx>
        <w:tc>
          <w:tcPr>
            <w:tcW w:w="1135" w:type="dxa"/>
          </w:tcPr>
          <w:p w14:paraId="38BD836F"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b.</w:t>
            </w:r>
          </w:p>
        </w:tc>
        <w:tc>
          <w:tcPr>
            <w:tcW w:w="6520" w:type="dxa"/>
          </w:tcPr>
          <w:p w14:paraId="5968163C" w14:textId="77777777" w:rsidR="00252408" w:rsidRPr="00252408" w:rsidRDefault="00252408" w:rsidP="0006347F">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0929DEA2" w14:textId="77777777" w:rsidR="00252408" w:rsidRPr="00252408" w:rsidRDefault="00252408" w:rsidP="0006347F">
            <w:pPr>
              <w:pStyle w:val="ListParagraph"/>
              <w:spacing w:after="0"/>
              <w:ind w:left="271"/>
              <w:rPr>
                <w:rFonts w:ascii="Open Sans" w:hAnsi="Open Sans" w:cs="Open Sans"/>
                <w:sz w:val="22"/>
                <w:szCs w:val="22"/>
              </w:rPr>
            </w:pPr>
          </w:p>
          <w:p w14:paraId="264E905F"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74C54B3C"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804581D" w14:textId="46F2DFED"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sidR="00BD316C">
                  <w:rPr>
                    <w:rFonts w:ascii="MS Gothic" w:eastAsia="MS Gothic" w:hAnsi="MS Gothic" w:cs="Arial" w:hint="eastAsia"/>
                    <w:b/>
                    <w:sz w:val="28"/>
                    <w:szCs w:val="28"/>
                  </w:rPr>
                  <w:t>☐</w:t>
                </w:r>
              </w:sdtContent>
            </w:sdt>
          </w:p>
        </w:tc>
      </w:tr>
      <w:tr w:rsidR="00252408" w:rsidRPr="00814CE2" w14:paraId="074E1DB0" w14:textId="77777777" w:rsidTr="00CB17C6">
        <w:tblPrEx>
          <w:tblLook w:val="0600" w:firstRow="0" w:lastRow="0" w:firstColumn="0" w:lastColumn="0" w:noHBand="1" w:noVBand="1"/>
        </w:tblPrEx>
        <w:tc>
          <w:tcPr>
            <w:tcW w:w="1135" w:type="dxa"/>
          </w:tcPr>
          <w:p w14:paraId="19B3CDC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21E94792"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0D6B7972"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F1EAFE0"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101574EE" w14:textId="77777777" w:rsidTr="00CB17C6">
        <w:tblPrEx>
          <w:tblLook w:val="0600" w:firstRow="0" w:lastRow="0" w:firstColumn="0" w:lastColumn="0" w:noHBand="1" w:noVBand="1"/>
        </w:tblPrEx>
        <w:tc>
          <w:tcPr>
            <w:tcW w:w="1135" w:type="dxa"/>
          </w:tcPr>
          <w:p w14:paraId="5AD59F69"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c.</w:t>
            </w:r>
          </w:p>
          <w:p w14:paraId="50515B0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5C1D29BA"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65D6A1C7"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08D13E4D" w14:textId="55C8156E"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sidR="00CB17C6">
                  <w:rPr>
                    <w:rFonts w:ascii="MS Gothic" w:eastAsia="MS Gothic" w:hAnsi="MS Gothic" w:cs="Arial" w:hint="eastAsia"/>
                    <w:b/>
                    <w:sz w:val="28"/>
                    <w:szCs w:val="28"/>
                  </w:rPr>
                  <w:t>☐</w:t>
                </w:r>
              </w:sdtContent>
            </w:sdt>
          </w:p>
          <w:p w14:paraId="5E020F65" w14:textId="3E8C0628"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sidR="00B26E3F">
                  <w:rPr>
                    <w:rFonts w:ascii="MS Gothic" w:eastAsia="MS Gothic" w:hAnsi="MS Gothic" w:cs="Arial" w:hint="eastAsia"/>
                    <w:b/>
                    <w:sz w:val="28"/>
                    <w:szCs w:val="28"/>
                  </w:rPr>
                  <w:t>☐</w:t>
                </w:r>
              </w:sdtContent>
            </w:sdt>
          </w:p>
        </w:tc>
      </w:tr>
      <w:tr w:rsidR="00252408" w:rsidRPr="00814CE2" w14:paraId="324EE72D" w14:textId="77777777" w:rsidTr="00CB17C6">
        <w:tblPrEx>
          <w:tblLook w:val="0600" w:firstRow="0" w:lastRow="0" w:firstColumn="0" w:lastColumn="0" w:noHBand="1" w:noVBand="1"/>
        </w:tblPrEx>
        <w:tc>
          <w:tcPr>
            <w:tcW w:w="1135" w:type="dxa"/>
          </w:tcPr>
          <w:p w14:paraId="22337CC5" w14:textId="77777777" w:rsidR="00252408" w:rsidRPr="00252408" w:rsidRDefault="00252408" w:rsidP="0006347F">
            <w:pPr>
              <w:pStyle w:val="Normal1"/>
              <w:widowControl w:val="0"/>
              <w:jc w:val="both"/>
              <w:rPr>
                <w:rFonts w:ascii="Arial" w:eastAsia="Arial" w:hAnsi="Arial" w:cs="Arial"/>
                <w:b/>
                <w:color w:val="auto"/>
                <w:sz w:val="22"/>
                <w:szCs w:val="22"/>
              </w:rPr>
            </w:pPr>
          </w:p>
        </w:tc>
        <w:tc>
          <w:tcPr>
            <w:tcW w:w="6520" w:type="dxa"/>
          </w:tcPr>
          <w:p w14:paraId="2C464EC9"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204937DC"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33F0A74C" w14:textId="77777777" w:rsidR="00252408" w:rsidRPr="00252408" w:rsidRDefault="00252408" w:rsidP="0006347F">
            <w:pPr>
              <w:pStyle w:val="Normal1"/>
              <w:widowControl w:val="0"/>
              <w:jc w:val="both"/>
              <w:rPr>
                <w:rFonts w:ascii="Arial" w:hAnsi="Arial" w:cs="Arial"/>
                <w:color w:val="auto"/>
                <w:sz w:val="22"/>
                <w:szCs w:val="22"/>
              </w:rPr>
            </w:pPr>
          </w:p>
        </w:tc>
      </w:tr>
    </w:tbl>
    <w:p w14:paraId="4D36CEEE" w14:textId="77777777" w:rsidR="00252408" w:rsidRDefault="00252408"/>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1"/>
        <w:gridCol w:w="5954"/>
        <w:gridCol w:w="2285"/>
      </w:tblGrid>
      <w:tr w:rsidR="00AA3F80" w:rsidRPr="00AA3F80" w14:paraId="0A64EB42" w14:textId="77777777" w:rsidTr="0094778E">
        <w:trPr>
          <w:trHeight w:val="400"/>
        </w:trPr>
        <w:tc>
          <w:tcPr>
            <w:tcW w:w="1401" w:type="dxa"/>
            <w:tcBorders>
              <w:top w:val="single" w:sz="8" w:space="0" w:color="000000"/>
              <w:bottom w:val="single" w:sz="6" w:space="0" w:color="000000"/>
            </w:tcBorders>
            <w:shd w:val="clear" w:color="auto" w:fill="auto"/>
            <w:vAlign w:val="center"/>
          </w:tcPr>
          <w:p w14:paraId="5AC25745" w14:textId="7E4EA147" w:rsidR="00AA3F80" w:rsidRPr="00AA3F80" w:rsidRDefault="0094778E" w:rsidP="00AA3F80">
            <w:pPr>
              <w:autoSpaceDE/>
              <w:autoSpaceDN/>
              <w:adjustRightInd/>
              <w:spacing w:before="100" w:after="0"/>
              <w:rPr>
                <w:rFonts w:eastAsia="Arial" w:cs="Arial"/>
                <w:b/>
                <w:sz w:val="20"/>
              </w:rPr>
            </w:pPr>
            <w:r>
              <w:rPr>
                <w:rFonts w:eastAsia="Arial" w:cs="Arial"/>
                <w:b/>
                <w:bCs/>
                <w:sz w:val="20"/>
              </w:rPr>
              <w:t>7</w:t>
            </w:r>
            <w:r w:rsidR="00AA3F80" w:rsidRPr="00AA3F80">
              <w:rPr>
                <w:rFonts w:eastAsia="Arial" w:cs="Arial"/>
                <w:b/>
                <w:bCs/>
                <w:sz w:val="20"/>
              </w:rPr>
              <w:t>.</w:t>
            </w:r>
            <w:r>
              <w:rPr>
                <w:rFonts w:eastAsia="Arial" w:cs="Arial"/>
                <w:b/>
                <w:bCs/>
                <w:sz w:val="20"/>
              </w:rPr>
              <w:t>5</w:t>
            </w:r>
          </w:p>
        </w:tc>
        <w:tc>
          <w:tcPr>
            <w:tcW w:w="8239" w:type="dxa"/>
            <w:gridSpan w:val="2"/>
            <w:tcBorders>
              <w:top w:val="single" w:sz="8" w:space="0" w:color="000000"/>
              <w:bottom w:val="single" w:sz="6" w:space="0" w:color="000000"/>
            </w:tcBorders>
            <w:shd w:val="clear" w:color="auto" w:fill="auto"/>
            <w:vAlign w:val="center"/>
          </w:tcPr>
          <w:p w14:paraId="6C9AD186" w14:textId="6D0FEA38" w:rsidR="00AA3F80" w:rsidRPr="00AA3F80" w:rsidRDefault="00AA3F80" w:rsidP="00AA3F80">
            <w:pPr>
              <w:autoSpaceDE/>
              <w:autoSpaceDN/>
              <w:adjustRightInd/>
              <w:spacing w:after="0"/>
              <w:ind w:right="48"/>
              <w:rPr>
                <w:rFonts w:eastAsia="Arial" w:cs="Arial"/>
                <w:b/>
                <w:bCs/>
                <w:sz w:val="20"/>
              </w:rPr>
            </w:pPr>
            <w:r w:rsidRPr="00AA3F80">
              <w:rPr>
                <w:rFonts w:eastAsia="Arial" w:cs="Arial"/>
                <w:b/>
                <w:bCs/>
                <w:sz w:val="20"/>
              </w:rPr>
              <w:t xml:space="preserve">Service </w:t>
            </w:r>
            <w:r w:rsidR="00670086">
              <w:rPr>
                <w:rFonts w:eastAsia="Arial" w:cs="Arial"/>
                <w:b/>
                <w:bCs/>
                <w:sz w:val="20"/>
              </w:rPr>
              <w:t>Information Form</w:t>
            </w:r>
            <w:r w:rsidRPr="00AA3F80">
              <w:rPr>
                <w:rFonts w:eastAsia="Arial" w:cs="Arial"/>
                <w:b/>
                <w:bCs/>
                <w:sz w:val="20"/>
              </w:rPr>
              <w:t xml:space="preserve"> </w:t>
            </w:r>
          </w:p>
        </w:tc>
      </w:tr>
      <w:tr w:rsidR="00AA3F80" w:rsidRPr="00AA3F80" w14:paraId="009C7DFE" w14:textId="77777777" w:rsidTr="0094778E">
        <w:tblPrEx>
          <w:tblLook w:val="0600" w:firstRow="0" w:lastRow="0" w:firstColumn="0" w:lastColumn="0" w:noHBand="1" w:noVBand="1"/>
        </w:tblPrEx>
        <w:tc>
          <w:tcPr>
            <w:tcW w:w="1401" w:type="dxa"/>
          </w:tcPr>
          <w:p w14:paraId="5CA1F3E7" w14:textId="77777777" w:rsidR="00AA3F80" w:rsidRPr="00AA3F80" w:rsidRDefault="00AA3F80" w:rsidP="00AA3F80">
            <w:pPr>
              <w:widowControl w:val="0"/>
              <w:autoSpaceDE/>
              <w:autoSpaceDN/>
              <w:adjustRightInd/>
              <w:spacing w:after="0"/>
              <w:rPr>
                <w:rFonts w:eastAsia="Arial" w:cs="Arial"/>
                <w:b/>
                <w:sz w:val="20"/>
              </w:rPr>
            </w:pPr>
          </w:p>
          <w:p w14:paraId="4C16D636" w14:textId="77777777" w:rsidR="00AA3F80" w:rsidRPr="00AA3F80" w:rsidRDefault="00AA3F80" w:rsidP="00AA3F80">
            <w:pPr>
              <w:widowControl w:val="0"/>
              <w:autoSpaceDE/>
              <w:autoSpaceDN/>
              <w:adjustRightInd/>
              <w:spacing w:after="0"/>
              <w:rPr>
                <w:rFonts w:eastAsia="Times New Roman" w:cs="Arial"/>
                <w:sz w:val="20"/>
              </w:rPr>
            </w:pPr>
            <w:r w:rsidRPr="00AA3F80">
              <w:rPr>
                <w:rFonts w:eastAsia="Arial" w:cs="Arial"/>
                <w:b/>
                <w:sz w:val="20"/>
              </w:rPr>
              <w:t>a.</w:t>
            </w:r>
          </w:p>
        </w:tc>
        <w:tc>
          <w:tcPr>
            <w:tcW w:w="5954" w:type="dxa"/>
          </w:tcPr>
          <w:p w14:paraId="2324A1AC" w14:textId="77777777" w:rsidR="00AA3F80" w:rsidRPr="00AA3F80" w:rsidRDefault="00AA3F80" w:rsidP="00AA3F80">
            <w:pPr>
              <w:widowControl w:val="0"/>
              <w:autoSpaceDE/>
              <w:autoSpaceDN/>
              <w:adjustRightInd/>
              <w:spacing w:after="0"/>
              <w:rPr>
                <w:rFonts w:eastAsia="Times New Roman" w:cs="Arial"/>
                <w:bCs/>
                <w:iCs/>
                <w:sz w:val="20"/>
                <w:szCs w:val="20"/>
              </w:rPr>
            </w:pPr>
          </w:p>
          <w:p w14:paraId="4F5B04F9" w14:textId="77777777" w:rsidR="00AA3F80" w:rsidRPr="00120D61" w:rsidRDefault="00AA3F80" w:rsidP="00AA3F80">
            <w:pPr>
              <w:widowControl w:val="0"/>
              <w:autoSpaceDE/>
              <w:autoSpaceDN/>
              <w:adjustRightInd/>
              <w:spacing w:after="0"/>
              <w:rPr>
                <w:rFonts w:eastAsia="Times New Roman" w:cs="Arial"/>
                <w:bCs/>
                <w:iCs/>
                <w:sz w:val="22"/>
                <w:szCs w:val="22"/>
              </w:rPr>
            </w:pPr>
            <w:r w:rsidRPr="00120D61">
              <w:rPr>
                <w:rFonts w:eastAsia="Times New Roman" w:cs="Arial"/>
                <w:bCs/>
                <w:iCs/>
                <w:sz w:val="22"/>
                <w:szCs w:val="22"/>
              </w:rPr>
              <w:t xml:space="preserve">Please confirm that you have provided the information required in Appendix 4a and Appendix 4b for all Day Time Support Services you wish to </w:t>
            </w:r>
            <w:proofErr w:type="gramStart"/>
            <w:r w:rsidRPr="00120D61">
              <w:rPr>
                <w:rFonts w:eastAsia="Times New Roman" w:cs="Arial"/>
                <w:bCs/>
                <w:iCs/>
                <w:sz w:val="22"/>
                <w:szCs w:val="22"/>
              </w:rPr>
              <w:t>submit an application</w:t>
            </w:r>
            <w:proofErr w:type="gramEnd"/>
            <w:r w:rsidRPr="00120D61">
              <w:rPr>
                <w:rFonts w:eastAsia="Times New Roman" w:cs="Arial"/>
                <w:bCs/>
                <w:iCs/>
                <w:sz w:val="22"/>
                <w:szCs w:val="22"/>
              </w:rPr>
              <w:t xml:space="preserve"> for. There is no limit to the number of Day Time Support Services you wish to add to the Provider List. </w:t>
            </w:r>
          </w:p>
          <w:p w14:paraId="71DA94DA" w14:textId="77777777" w:rsidR="00AA3F80" w:rsidRPr="00120D61" w:rsidRDefault="00AA3F80" w:rsidP="00AA3F80">
            <w:pPr>
              <w:widowControl w:val="0"/>
              <w:autoSpaceDE/>
              <w:autoSpaceDN/>
              <w:adjustRightInd/>
              <w:spacing w:after="0"/>
              <w:rPr>
                <w:rFonts w:eastAsia="Times New Roman" w:cs="Arial"/>
                <w:bCs/>
                <w:iCs/>
                <w:sz w:val="22"/>
                <w:szCs w:val="22"/>
              </w:rPr>
            </w:pPr>
            <w:r w:rsidRPr="00120D61">
              <w:rPr>
                <w:rFonts w:eastAsia="Times New Roman" w:cs="Arial"/>
                <w:bCs/>
                <w:iCs/>
                <w:sz w:val="22"/>
                <w:szCs w:val="22"/>
              </w:rPr>
              <w:t xml:space="preserve">Please complete one Appendix 4a and one Appendix 4b per Service location. </w:t>
            </w:r>
          </w:p>
          <w:p w14:paraId="698D6B93" w14:textId="77777777" w:rsidR="00AA3F80" w:rsidRPr="00AA3F80" w:rsidRDefault="00AA3F80" w:rsidP="00AA3F80">
            <w:pPr>
              <w:widowControl w:val="0"/>
              <w:autoSpaceDE/>
              <w:autoSpaceDN/>
              <w:adjustRightInd/>
              <w:spacing w:after="0"/>
              <w:rPr>
                <w:rFonts w:eastAsia="Times New Roman" w:cs="Arial"/>
                <w:sz w:val="20"/>
                <w:szCs w:val="20"/>
              </w:rPr>
            </w:pPr>
          </w:p>
        </w:tc>
        <w:tc>
          <w:tcPr>
            <w:tcW w:w="2285" w:type="dxa"/>
          </w:tcPr>
          <w:p w14:paraId="7164D452" w14:textId="77777777" w:rsidR="00AA3F80" w:rsidRPr="00AA3F80" w:rsidRDefault="00AA3F80" w:rsidP="00AA3F80">
            <w:pPr>
              <w:widowControl w:val="0"/>
              <w:autoSpaceDE/>
              <w:autoSpaceDN/>
              <w:adjustRightInd/>
              <w:spacing w:after="0"/>
              <w:rPr>
                <w:rFonts w:eastAsia="Times New Roman" w:cs="Arial"/>
                <w:sz w:val="20"/>
              </w:rPr>
            </w:pPr>
          </w:p>
          <w:p w14:paraId="5770890C" w14:textId="77777777" w:rsidR="001763B8" w:rsidRDefault="00AA3F80" w:rsidP="001763B8">
            <w:pPr>
              <w:pStyle w:val="Standard"/>
            </w:pPr>
            <w:r w:rsidRPr="00AA3F80">
              <w:rPr>
                <w:rFonts w:eastAsia="Arial" w:cs="Arial"/>
                <w:sz w:val="20"/>
              </w:rPr>
              <w:t xml:space="preserve"> </w:t>
            </w:r>
            <w:r w:rsidR="001763B8">
              <w:rPr>
                <w:rFonts w:ascii="Arial" w:eastAsia="Arial" w:hAnsi="Arial" w:cs="Arial"/>
                <w:sz w:val="22"/>
                <w:szCs w:val="22"/>
              </w:rPr>
              <w:t>Yes</w:t>
            </w:r>
            <w:r w:rsidR="001763B8">
              <w:rPr>
                <w:rFonts w:ascii="Arial" w:eastAsia="Arial" w:hAnsi="Arial" w:cs="Arial"/>
                <w:sz w:val="22"/>
                <w:szCs w:val="22"/>
              </w:rPr>
              <w:tab/>
            </w:r>
            <w:sdt>
              <w:sdtPr>
                <w:rPr>
                  <w:rFonts w:ascii="Arial" w:eastAsia="Arial" w:hAnsi="Arial" w:cs="Arial"/>
                  <w:b/>
                  <w:sz w:val="28"/>
                  <w:szCs w:val="28"/>
                </w:rPr>
                <w:id w:val="-1424486756"/>
                <w14:checkbox>
                  <w14:checked w14:val="0"/>
                  <w14:checkedState w14:val="2612" w14:font="MS Gothic"/>
                  <w14:uncheckedState w14:val="2610" w14:font="MS Gothic"/>
                </w14:checkbox>
              </w:sdtPr>
              <w:sdtEndPr/>
              <w:sdtContent>
                <w:r w:rsidR="001763B8">
                  <w:rPr>
                    <w:rFonts w:ascii="MS Gothic" w:eastAsia="MS Gothic" w:hAnsi="MS Gothic" w:cs="Arial" w:hint="eastAsia"/>
                    <w:b/>
                    <w:sz w:val="28"/>
                    <w:szCs w:val="28"/>
                  </w:rPr>
                  <w:t>☐</w:t>
                </w:r>
              </w:sdtContent>
            </w:sdt>
          </w:p>
          <w:p w14:paraId="55D61E66" w14:textId="27990F4E" w:rsidR="00AA3F80" w:rsidRPr="00AA3F80" w:rsidRDefault="001763B8" w:rsidP="001763B8">
            <w:pPr>
              <w:widowControl w:val="0"/>
              <w:autoSpaceDE/>
              <w:autoSpaceDN/>
              <w:adjustRightInd/>
              <w:spacing w:after="0"/>
              <w:rPr>
                <w:rFonts w:eastAsia="Times New Roman" w:cs="Arial"/>
                <w:sz w:val="20"/>
              </w:rPr>
            </w:pPr>
            <w:r>
              <w:rPr>
                <w:rFonts w:eastAsia="Arial" w:cs="Arial"/>
                <w:sz w:val="22"/>
                <w:szCs w:val="22"/>
              </w:rPr>
              <w:t xml:space="preserve">  No</w:t>
            </w:r>
            <w:r>
              <w:rPr>
                <w:rFonts w:eastAsia="Arial" w:cs="Arial"/>
                <w:sz w:val="22"/>
                <w:szCs w:val="22"/>
              </w:rPr>
              <w:tab/>
            </w:r>
            <w:sdt>
              <w:sdtPr>
                <w:rPr>
                  <w:rFonts w:eastAsia="Arial" w:cs="Arial"/>
                  <w:b/>
                  <w:sz w:val="28"/>
                  <w:szCs w:val="28"/>
                </w:rPr>
                <w:id w:val="-100681786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25922E6" w14:textId="77777777" w:rsidR="00AA3F80" w:rsidRPr="00AA3F80" w:rsidRDefault="00AA3F80" w:rsidP="00AA3F80">
            <w:pPr>
              <w:widowControl w:val="0"/>
              <w:autoSpaceDE/>
              <w:autoSpaceDN/>
              <w:adjustRightInd/>
              <w:spacing w:after="0"/>
              <w:rPr>
                <w:rFonts w:eastAsia="Times New Roman" w:cs="Arial"/>
                <w:sz w:val="20"/>
              </w:rPr>
            </w:pPr>
          </w:p>
        </w:tc>
      </w:tr>
    </w:tbl>
    <w:p w14:paraId="403D5820" w14:textId="77777777" w:rsidR="004313CA" w:rsidRDefault="004313CA" w:rsidP="00025B2B">
      <w:pPr>
        <w:pStyle w:val="Standard"/>
        <w:pageBreakBefore/>
        <w:spacing w:before="100" w:after="120"/>
        <w:ind w:right="362"/>
        <w:jc w:val="both"/>
        <w:rPr>
          <w:rFonts w:ascii="Arial" w:eastAsia="Arial" w:hAnsi="Arial" w:cs="Arial"/>
          <w:b/>
          <w:sz w:val="22"/>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4313CA" w:rsidRPr="004313CA" w14:paraId="10D45E61" w14:textId="77777777" w:rsidTr="0094778E">
        <w:trPr>
          <w:trHeight w:val="400"/>
        </w:trPr>
        <w:tc>
          <w:tcPr>
            <w:tcW w:w="1257" w:type="dxa"/>
            <w:tcBorders>
              <w:top w:val="single" w:sz="8" w:space="0" w:color="000000"/>
              <w:bottom w:val="single" w:sz="6" w:space="0" w:color="000000"/>
            </w:tcBorders>
            <w:shd w:val="clear" w:color="auto" w:fill="auto"/>
            <w:vAlign w:val="center"/>
          </w:tcPr>
          <w:p w14:paraId="51C39B41" w14:textId="02490EB5" w:rsidR="004313CA" w:rsidRPr="004313CA" w:rsidRDefault="0094778E" w:rsidP="004313CA">
            <w:pPr>
              <w:autoSpaceDE/>
              <w:autoSpaceDN/>
              <w:adjustRightInd/>
              <w:spacing w:before="100" w:after="0"/>
              <w:rPr>
                <w:rFonts w:eastAsia="Arial" w:cs="Arial"/>
                <w:b/>
                <w:sz w:val="20"/>
              </w:rPr>
            </w:pPr>
            <w:r>
              <w:rPr>
                <w:rFonts w:eastAsia="Arial" w:cs="Arial"/>
                <w:b/>
                <w:bCs/>
                <w:sz w:val="20"/>
              </w:rPr>
              <w:t>7</w:t>
            </w:r>
            <w:r w:rsidR="004313CA" w:rsidRPr="004313CA">
              <w:rPr>
                <w:rFonts w:eastAsia="Arial" w:cs="Arial"/>
                <w:b/>
                <w:bCs/>
                <w:sz w:val="20"/>
              </w:rPr>
              <w:t>.</w:t>
            </w:r>
            <w:r>
              <w:rPr>
                <w:rFonts w:eastAsia="Arial" w:cs="Arial"/>
                <w:b/>
                <w:bCs/>
                <w:sz w:val="20"/>
              </w:rPr>
              <w:t>6</w:t>
            </w:r>
          </w:p>
        </w:tc>
        <w:tc>
          <w:tcPr>
            <w:tcW w:w="8080" w:type="dxa"/>
            <w:gridSpan w:val="2"/>
            <w:tcBorders>
              <w:top w:val="single" w:sz="8" w:space="0" w:color="000000"/>
              <w:bottom w:val="single" w:sz="6" w:space="0" w:color="000000"/>
            </w:tcBorders>
            <w:shd w:val="clear" w:color="auto" w:fill="auto"/>
            <w:vAlign w:val="center"/>
          </w:tcPr>
          <w:p w14:paraId="5827FAFB" w14:textId="77777777" w:rsidR="004313CA" w:rsidRPr="004313CA" w:rsidRDefault="004313CA" w:rsidP="004313CA">
            <w:pPr>
              <w:autoSpaceDE/>
              <w:autoSpaceDN/>
              <w:adjustRightInd/>
              <w:spacing w:after="0"/>
              <w:ind w:right="48"/>
              <w:rPr>
                <w:rFonts w:eastAsia="Arial" w:cs="Arial"/>
                <w:b/>
                <w:bCs/>
                <w:sz w:val="20"/>
              </w:rPr>
            </w:pPr>
            <w:r w:rsidRPr="004313CA">
              <w:rPr>
                <w:rFonts w:eastAsia="Arial" w:cs="Arial"/>
                <w:b/>
                <w:bCs/>
                <w:sz w:val="20"/>
              </w:rPr>
              <w:t xml:space="preserve">Compliance with Day Time Support Minimum Quality Standards </w:t>
            </w:r>
          </w:p>
        </w:tc>
      </w:tr>
      <w:tr w:rsidR="004313CA" w:rsidRPr="004313CA" w14:paraId="77DB3AA3" w14:textId="77777777" w:rsidTr="00097F24">
        <w:tblPrEx>
          <w:tblLook w:val="0600" w:firstRow="0" w:lastRow="0" w:firstColumn="0" w:lastColumn="0" w:noHBand="1" w:noVBand="1"/>
        </w:tblPrEx>
        <w:tc>
          <w:tcPr>
            <w:tcW w:w="1257" w:type="dxa"/>
          </w:tcPr>
          <w:p w14:paraId="3E3577FE" w14:textId="77777777" w:rsidR="004313CA" w:rsidRPr="004313CA" w:rsidRDefault="004313CA" w:rsidP="004313CA">
            <w:pPr>
              <w:widowControl w:val="0"/>
              <w:autoSpaceDE/>
              <w:autoSpaceDN/>
              <w:adjustRightInd/>
              <w:spacing w:after="0"/>
              <w:rPr>
                <w:rFonts w:eastAsia="Arial" w:cs="Arial"/>
                <w:b/>
                <w:sz w:val="20"/>
              </w:rPr>
            </w:pPr>
          </w:p>
          <w:p w14:paraId="2449336D" w14:textId="77777777" w:rsidR="004313CA" w:rsidRPr="004313CA" w:rsidRDefault="004313CA" w:rsidP="004313CA">
            <w:pPr>
              <w:widowControl w:val="0"/>
              <w:autoSpaceDE/>
              <w:autoSpaceDN/>
              <w:adjustRightInd/>
              <w:spacing w:after="0"/>
              <w:rPr>
                <w:rFonts w:eastAsia="Times New Roman" w:cs="Arial"/>
                <w:sz w:val="20"/>
              </w:rPr>
            </w:pPr>
            <w:r w:rsidRPr="004313CA">
              <w:rPr>
                <w:rFonts w:eastAsia="Arial" w:cs="Arial"/>
                <w:b/>
                <w:sz w:val="20"/>
              </w:rPr>
              <w:t>a.</w:t>
            </w:r>
          </w:p>
        </w:tc>
        <w:tc>
          <w:tcPr>
            <w:tcW w:w="5954" w:type="dxa"/>
          </w:tcPr>
          <w:p w14:paraId="2746A282" w14:textId="77777777" w:rsidR="004313CA" w:rsidRPr="004313CA" w:rsidRDefault="004313CA" w:rsidP="004313CA">
            <w:pPr>
              <w:widowControl w:val="0"/>
              <w:autoSpaceDE/>
              <w:autoSpaceDN/>
              <w:adjustRightInd/>
              <w:spacing w:after="0"/>
              <w:rPr>
                <w:rFonts w:eastAsia="Times New Roman" w:cs="Arial"/>
                <w:bCs/>
                <w:iCs/>
                <w:sz w:val="20"/>
                <w:szCs w:val="20"/>
              </w:rPr>
            </w:pPr>
          </w:p>
          <w:p w14:paraId="5BD51AC2" w14:textId="77777777" w:rsidR="004313CA" w:rsidRPr="00120D61" w:rsidRDefault="004313CA" w:rsidP="004313CA">
            <w:pPr>
              <w:widowControl w:val="0"/>
              <w:autoSpaceDE/>
              <w:autoSpaceDN/>
              <w:adjustRightInd/>
              <w:spacing w:after="0"/>
              <w:rPr>
                <w:rFonts w:eastAsia="Times New Roman" w:cs="Arial"/>
                <w:bCs/>
                <w:iCs/>
                <w:sz w:val="22"/>
                <w:szCs w:val="22"/>
              </w:rPr>
            </w:pPr>
            <w:r w:rsidRPr="00120D61">
              <w:rPr>
                <w:rFonts w:eastAsia="Times New Roman" w:cs="Arial"/>
                <w:bCs/>
                <w:iCs/>
                <w:sz w:val="22"/>
                <w:szCs w:val="22"/>
              </w:rPr>
              <w:t xml:space="preserve">Please confirm that you have read and understood the Day Time Support Services Minimum Quality Standards and if successful you agree to maintain the Minimum Quality Standards throughout the duration of the Agreement for each of the Day Time Support Scheme(s) as listed in Appendix 4a and 4b of these tender documents. </w:t>
            </w:r>
          </w:p>
          <w:p w14:paraId="197073E6" w14:textId="77777777" w:rsidR="004313CA" w:rsidRPr="00120D61" w:rsidRDefault="004313CA" w:rsidP="004313CA">
            <w:pPr>
              <w:widowControl w:val="0"/>
              <w:autoSpaceDE/>
              <w:autoSpaceDN/>
              <w:adjustRightInd/>
              <w:spacing w:after="0"/>
              <w:rPr>
                <w:rFonts w:eastAsia="Times New Roman" w:cs="Arial"/>
                <w:bCs/>
                <w:iCs/>
                <w:sz w:val="22"/>
                <w:szCs w:val="22"/>
              </w:rPr>
            </w:pPr>
            <w:r w:rsidRPr="00120D61">
              <w:rPr>
                <w:rFonts w:eastAsia="Times New Roman" w:cs="Arial"/>
                <w:bCs/>
                <w:iCs/>
                <w:sz w:val="22"/>
                <w:szCs w:val="22"/>
              </w:rPr>
              <w:t xml:space="preserve">The Authority reserves the right to carry out an initial visit within the first 6 months of the agreement to validate compliance to the Minimum Quality Standards. </w:t>
            </w:r>
          </w:p>
          <w:p w14:paraId="0A1AF5DB" w14:textId="77777777" w:rsidR="004313CA" w:rsidRPr="004313CA" w:rsidRDefault="004313CA" w:rsidP="004313CA">
            <w:pPr>
              <w:widowControl w:val="0"/>
              <w:autoSpaceDE/>
              <w:autoSpaceDN/>
              <w:adjustRightInd/>
              <w:spacing w:after="0"/>
              <w:rPr>
                <w:rFonts w:eastAsia="Times New Roman" w:cs="Arial"/>
                <w:sz w:val="20"/>
                <w:szCs w:val="20"/>
              </w:rPr>
            </w:pPr>
          </w:p>
        </w:tc>
        <w:tc>
          <w:tcPr>
            <w:tcW w:w="2126" w:type="dxa"/>
          </w:tcPr>
          <w:p w14:paraId="475687FB" w14:textId="77777777" w:rsidR="004313CA" w:rsidRPr="004313CA" w:rsidRDefault="004313CA" w:rsidP="004313CA">
            <w:pPr>
              <w:widowControl w:val="0"/>
              <w:autoSpaceDE/>
              <w:autoSpaceDN/>
              <w:adjustRightInd/>
              <w:spacing w:after="0"/>
              <w:rPr>
                <w:rFonts w:eastAsia="Times New Roman" w:cs="Arial"/>
                <w:sz w:val="20"/>
              </w:rPr>
            </w:pPr>
          </w:p>
          <w:p w14:paraId="73186FE0" w14:textId="77777777" w:rsidR="001763B8" w:rsidRDefault="001763B8" w:rsidP="001763B8">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498589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EC0070D" w14:textId="0B88D3CC" w:rsidR="004313CA" w:rsidRPr="004313CA" w:rsidRDefault="001763B8" w:rsidP="001763B8">
            <w:pPr>
              <w:widowControl w:val="0"/>
              <w:autoSpaceDE/>
              <w:autoSpaceDN/>
              <w:adjustRightInd/>
              <w:spacing w:after="0"/>
              <w:rPr>
                <w:rFonts w:eastAsia="Times New Roman" w:cs="Arial"/>
                <w:sz w:val="20"/>
              </w:rPr>
            </w:pPr>
            <w:r>
              <w:rPr>
                <w:rFonts w:eastAsia="Arial" w:cs="Arial"/>
                <w:sz w:val="22"/>
                <w:szCs w:val="22"/>
              </w:rPr>
              <w:t>No</w:t>
            </w:r>
            <w:r>
              <w:rPr>
                <w:rFonts w:eastAsia="Arial" w:cs="Arial"/>
                <w:sz w:val="22"/>
                <w:szCs w:val="22"/>
              </w:rPr>
              <w:tab/>
            </w:r>
            <w:sdt>
              <w:sdtPr>
                <w:rPr>
                  <w:rFonts w:eastAsia="Arial" w:cs="Arial"/>
                  <w:b/>
                  <w:sz w:val="28"/>
                  <w:szCs w:val="28"/>
                </w:rPr>
                <w:id w:val="-50089912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bl>
    <w:p w14:paraId="4778BC30" w14:textId="293142F6" w:rsidR="00025B2B" w:rsidRDefault="004313CA" w:rsidP="00025B2B">
      <w:pPr>
        <w:pStyle w:val="Standard"/>
        <w:pageBreakBefore/>
        <w:spacing w:before="100" w:after="120"/>
        <w:ind w:right="362"/>
        <w:jc w:val="both"/>
      </w:pPr>
      <w:r>
        <w:rPr>
          <w:rFonts w:ascii="Arial" w:eastAsia="Arial" w:hAnsi="Arial" w:cs="Arial"/>
          <w:b/>
          <w:sz w:val="22"/>
          <w:szCs w:val="22"/>
        </w:rPr>
        <w:lastRenderedPageBreak/>
        <w:t>C</w:t>
      </w:r>
      <w:r w:rsidR="00025B2B">
        <w:rPr>
          <w:rFonts w:ascii="Arial" w:eastAsia="Arial" w:hAnsi="Arial" w:cs="Arial"/>
          <w:b/>
          <w:sz w:val="22"/>
          <w:szCs w:val="22"/>
        </w:rPr>
        <w:t>ontact details and declaration</w:t>
      </w:r>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318C50DB"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45154D71" w14:textId="77777777" w:rsidR="00025B2B" w:rsidRDefault="00025B2B" w:rsidP="00334A54">
            <w:pPr>
              <w:pStyle w:val="Standard"/>
              <w:spacing w:before="100" w:after="120"/>
              <w:jc w:val="both"/>
            </w:pPr>
            <w:r>
              <w:rPr>
                <w:rFonts w:ascii="Arial" w:eastAsia="Arial" w:hAnsi="Arial" w:cs="Arial"/>
                <w:b/>
                <w:color w:val="000000"/>
                <w:sz w:val="22"/>
                <w:szCs w:val="22"/>
              </w:rPr>
              <w:t>Contact details of those making the declaration</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Corruption within the meaning of section 1(2) of the Public Bodies Corrupt Practices Act 1889 or section 1 of the Prevention of Corruption Act </w:t>
      </w:r>
      <w:proofErr w:type="gramStart"/>
      <w:r>
        <w:rPr>
          <w:rFonts w:eastAsia="Arial" w:cs="Arial"/>
          <w:sz w:val="22"/>
          <w:szCs w:val="22"/>
        </w:rPr>
        <w:t>1906;</w:t>
      </w:r>
      <w:proofErr w:type="gramEnd"/>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The common law offence of </w:t>
      </w:r>
      <w:proofErr w:type="gramStart"/>
      <w:r>
        <w:rPr>
          <w:rFonts w:eastAsia="Arial" w:cs="Arial"/>
          <w:sz w:val="22"/>
          <w:szCs w:val="22"/>
        </w:rPr>
        <w:t>bribery;</w:t>
      </w:r>
      <w:proofErr w:type="gramEnd"/>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Terrorist offences or offences linked to terrorist activities</w:t>
      </w:r>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section 41 of the Counter Terrorism Act </w:t>
      </w:r>
      <w:proofErr w:type="gramStart"/>
      <w:r>
        <w:rPr>
          <w:rFonts w:eastAsia="Arial" w:cs="Arial"/>
          <w:sz w:val="22"/>
          <w:szCs w:val="22"/>
        </w:rPr>
        <w:t>2008;</w:t>
      </w:r>
      <w:proofErr w:type="gramEnd"/>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schedule 2 to that Act where the court has determined that there is a terrorist </w:t>
      </w:r>
      <w:proofErr w:type="gramStart"/>
      <w:r>
        <w:rPr>
          <w:rFonts w:eastAsia="Arial" w:cs="Arial"/>
          <w:sz w:val="22"/>
          <w:szCs w:val="22"/>
        </w:rPr>
        <w:t>connection;</w:t>
      </w:r>
      <w:proofErr w:type="gramEnd"/>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4 of the Asylum and Immigration (Treatment of Claimants etc.) Act </w:t>
      </w:r>
      <w:proofErr w:type="gramStart"/>
      <w:r>
        <w:rPr>
          <w:rFonts w:eastAsia="Arial" w:cs="Arial"/>
          <w:sz w:val="22"/>
          <w:szCs w:val="22"/>
        </w:rPr>
        <w:t>2004;</w:t>
      </w:r>
      <w:proofErr w:type="gramEnd"/>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71 of the Coroners and Justice Act </w:t>
      </w:r>
      <w:proofErr w:type="gramStart"/>
      <w:r>
        <w:rPr>
          <w:rFonts w:eastAsia="Arial" w:cs="Arial"/>
          <w:sz w:val="22"/>
          <w:szCs w:val="22"/>
        </w:rPr>
        <w:t>2009;</w:t>
      </w:r>
      <w:proofErr w:type="gramEnd"/>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Where any tax returns submitted on or after 1 October 2012 have been found to be incorrect as a result of:</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sz w:val="22"/>
          <w:szCs w:val="22"/>
        </w:rPr>
        <w:t>principle;</w:t>
      </w:r>
      <w:proofErr w:type="gramEnd"/>
      <w:r>
        <w:rPr>
          <w:rFonts w:eastAsia="Arial" w:cs="Arial"/>
          <w:sz w:val="22"/>
          <w:szCs w:val="22"/>
        </w:rPr>
        <w:t xml:space="preserv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3 years, where the organisation or any of its </w:t>
      </w:r>
      <w:proofErr w:type="gramStart"/>
      <w:r>
        <w:rPr>
          <w:rFonts w:eastAsia="Arial" w:cs="Arial"/>
          <w:sz w:val="22"/>
          <w:szCs w:val="22"/>
        </w:rPr>
        <w:t>Directors</w:t>
      </w:r>
      <w:proofErr w:type="gramEnd"/>
      <w:r>
        <w:rPr>
          <w:rFonts w:eastAsia="Arial" w:cs="Arial"/>
          <w:sz w:val="22"/>
          <w:szCs w:val="22"/>
        </w:rPr>
        <w:t xml:space="preserve">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been in breach of section 15 of the Immigration, Asylum, and Nationality Act </w:t>
      </w:r>
      <w:proofErr w:type="gramStart"/>
      <w:r>
        <w:rPr>
          <w:rFonts w:eastAsia="Arial" w:cs="Arial"/>
          <w:sz w:val="22"/>
          <w:szCs w:val="22"/>
        </w:rPr>
        <w:t>2006;</w:t>
      </w:r>
      <w:proofErr w:type="gramEnd"/>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a conviction under section 21 of the Immigration, Asylum, and Nationality Act </w:t>
      </w:r>
      <w:proofErr w:type="gramStart"/>
      <w:r>
        <w:rPr>
          <w:rFonts w:eastAsia="Arial" w:cs="Arial"/>
          <w:sz w:val="22"/>
          <w:szCs w:val="22"/>
        </w:rPr>
        <w:t>2006;</w:t>
      </w:r>
      <w:proofErr w:type="gramEnd"/>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87 on Freedom of Association and the Protection of the Right to </w:t>
      </w:r>
      <w:proofErr w:type="gramStart"/>
      <w:r>
        <w:rPr>
          <w:rFonts w:eastAsia="Arial" w:cs="Arial"/>
          <w:sz w:val="22"/>
          <w:szCs w:val="22"/>
        </w:rPr>
        <w:t>Organise;</w:t>
      </w:r>
      <w:proofErr w:type="gramEnd"/>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98 on the Right to Organise and Collective </w:t>
      </w:r>
      <w:proofErr w:type="gramStart"/>
      <w:r>
        <w:rPr>
          <w:rFonts w:eastAsia="Arial" w:cs="Arial"/>
          <w:sz w:val="22"/>
          <w:szCs w:val="22"/>
        </w:rPr>
        <w:t>Bargaining;</w:t>
      </w:r>
      <w:proofErr w:type="gramEnd"/>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29 on Forced </w:t>
      </w:r>
      <w:proofErr w:type="gramStart"/>
      <w:r>
        <w:rPr>
          <w:rFonts w:eastAsia="Arial" w:cs="Arial"/>
          <w:sz w:val="22"/>
          <w:szCs w:val="22"/>
        </w:rPr>
        <w:t>Labour;</w:t>
      </w:r>
      <w:proofErr w:type="gramEnd"/>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105 on the Abolition of Forced </w:t>
      </w:r>
      <w:proofErr w:type="gramStart"/>
      <w:r>
        <w:rPr>
          <w:rFonts w:eastAsia="Arial" w:cs="Arial"/>
          <w:sz w:val="22"/>
          <w:szCs w:val="22"/>
        </w:rPr>
        <w:t>Labour;</w:t>
      </w:r>
      <w:proofErr w:type="gramEnd"/>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138 on Minimum </w:t>
      </w:r>
      <w:proofErr w:type="gramStart"/>
      <w:r>
        <w:rPr>
          <w:rFonts w:eastAsia="Arial" w:cs="Arial"/>
          <w:sz w:val="22"/>
          <w:szCs w:val="22"/>
        </w:rPr>
        <w:t>Age;</w:t>
      </w:r>
      <w:proofErr w:type="gramEnd"/>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roofErr w:type="gramStart"/>
      <w:r>
        <w:rPr>
          <w:rFonts w:eastAsia="Arial" w:cs="Arial"/>
          <w:sz w:val="22"/>
          <w:szCs w:val="22"/>
        </w:rPr>
        <w:t>);</w:t>
      </w:r>
      <w:proofErr w:type="gramEnd"/>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100 on Equal </w:t>
      </w:r>
      <w:proofErr w:type="gramStart"/>
      <w:r>
        <w:rPr>
          <w:rFonts w:eastAsia="Arial" w:cs="Arial"/>
          <w:sz w:val="22"/>
          <w:szCs w:val="22"/>
        </w:rPr>
        <w:t>Remuneration;</w:t>
      </w:r>
      <w:proofErr w:type="gramEnd"/>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182 on Worst Forms of Child </w:t>
      </w:r>
      <w:proofErr w:type="gramStart"/>
      <w:r>
        <w:rPr>
          <w:rFonts w:eastAsia="Arial" w:cs="Arial"/>
          <w:sz w:val="22"/>
          <w:szCs w:val="22"/>
        </w:rPr>
        <w:t>Labour;</w:t>
      </w:r>
      <w:proofErr w:type="gramEnd"/>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Vienna Convention for the protection of the Ozone Layer and its Montreal Protocol on substances that deplete the Ozone </w:t>
      </w:r>
      <w:proofErr w:type="gramStart"/>
      <w:r>
        <w:rPr>
          <w:rFonts w:eastAsia="Arial" w:cs="Arial"/>
          <w:sz w:val="22"/>
          <w:szCs w:val="22"/>
        </w:rPr>
        <w:t>Layer;</w:t>
      </w:r>
      <w:proofErr w:type="gramEnd"/>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roofErr w:type="gramStart"/>
      <w:r>
        <w:rPr>
          <w:rFonts w:eastAsia="Arial" w:cs="Arial"/>
          <w:sz w:val="22"/>
          <w:szCs w:val="22"/>
        </w:rPr>
        <w:t>);</w:t>
      </w:r>
      <w:proofErr w:type="gramEnd"/>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A serious misrepresentation which induces a contracting authority to enter into a contract may have the following consequences for the signatory that made the misrepresentation:-</w:t>
      </w:r>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xml:space="preserve">) of the PCR </w:t>
      </w:r>
      <w:proofErr w:type="gramStart"/>
      <w:r>
        <w:rPr>
          <w:rFonts w:eastAsia="Arial" w:cs="Arial"/>
          <w:sz w:val="22"/>
          <w:szCs w:val="22"/>
        </w:rPr>
        <w:t>2015;</w:t>
      </w:r>
      <w:proofErr w:type="gramEnd"/>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E8121E">
      <w:type w:val="continuous"/>
      <w:pgSz w:w="11906" w:h="16838"/>
      <w:pgMar w:top="709" w:right="1797" w:bottom="777" w:left="1700" w:header="0" w:footer="720" w:gutter="0"/>
      <w:pgNumType w:start="2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00000000" w:usb1="D200F9FB" w:usb2="02000028" w:usb3="00000000" w:csb0="000001D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61824"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417456"/>
      <w:docPartObj>
        <w:docPartGallery w:val="Page Numbers (Bottom of Page)"/>
        <w:docPartUnique/>
      </w:docPartObj>
    </w:sdtPr>
    <w:sdtEndPr>
      <w:rPr>
        <w:noProof/>
      </w:rPr>
    </w:sdtEndPr>
    <w:sdtContent>
      <w:p w14:paraId="22FA4256" w14:textId="75C89C3C" w:rsidR="00A64E88" w:rsidRDefault="00A64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03540BBE" w:rsidR="00025B2B" w:rsidRDefault="00025B2B">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6080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29" name="Picture 29"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1"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4"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8"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7"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3"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4"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0"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1"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3"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5"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7"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2"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2"/>
  </w:num>
  <w:num w:numId="2" w16cid:durableId="1026053926">
    <w:abstractNumId w:val="30"/>
  </w:num>
  <w:num w:numId="3" w16cid:durableId="1795830223">
    <w:abstractNumId w:val="58"/>
  </w:num>
  <w:num w:numId="4" w16cid:durableId="1040320324">
    <w:abstractNumId w:val="52"/>
  </w:num>
  <w:num w:numId="5" w16cid:durableId="2020234542">
    <w:abstractNumId w:val="41"/>
  </w:num>
  <w:num w:numId="6" w16cid:durableId="4094501">
    <w:abstractNumId w:val="33"/>
  </w:num>
  <w:num w:numId="7" w16cid:durableId="769206445">
    <w:abstractNumId w:val="18"/>
  </w:num>
  <w:num w:numId="8" w16cid:durableId="523523061">
    <w:abstractNumId w:val="56"/>
  </w:num>
  <w:num w:numId="9" w16cid:durableId="914971429">
    <w:abstractNumId w:val="23"/>
  </w:num>
  <w:num w:numId="10" w16cid:durableId="1613784184">
    <w:abstractNumId w:val="2"/>
  </w:num>
  <w:num w:numId="11" w16cid:durableId="182523960">
    <w:abstractNumId w:val="1"/>
  </w:num>
  <w:num w:numId="12" w16cid:durableId="1399402755">
    <w:abstractNumId w:val="38"/>
  </w:num>
  <w:num w:numId="13" w16cid:durableId="2084520975">
    <w:abstractNumId w:val="57"/>
  </w:num>
  <w:num w:numId="14" w16cid:durableId="849760333">
    <w:abstractNumId w:val="15"/>
  </w:num>
  <w:num w:numId="15" w16cid:durableId="1578132038">
    <w:abstractNumId w:val="47"/>
  </w:num>
  <w:num w:numId="16" w16cid:durableId="1576086669">
    <w:abstractNumId w:val="19"/>
  </w:num>
  <w:num w:numId="17" w16cid:durableId="1270088991">
    <w:abstractNumId w:val="35"/>
  </w:num>
  <w:num w:numId="18" w16cid:durableId="468743778">
    <w:abstractNumId w:val="37"/>
  </w:num>
  <w:num w:numId="19" w16cid:durableId="1778715702">
    <w:abstractNumId w:val="43"/>
  </w:num>
  <w:num w:numId="20" w16cid:durableId="360320436">
    <w:abstractNumId w:val="25"/>
  </w:num>
  <w:num w:numId="21" w16cid:durableId="1561865456">
    <w:abstractNumId w:val="51"/>
  </w:num>
  <w:num w:numId="22" w16cid:durableId="726338733">
    <w:abstractNumId w:val="36"/>
  </w:num>
  <w:num w:numId="23" w16cid:durableId="58090398">
    <w:abstractNumId w:val="55"/>
  </w:num>
  <w:num w:numId="24" w16cid:durableId="1916627219">
    <w:abstractNumId w:val="8"/>
  </w:num>
  <w:num w:numId="25" w16cid:durableId="1045064983">
    <w:abstractNumId w:val="44"/>
  </w:num>
  <w:num w:numId="26" w16cid:durableId="1550386415">
    <w:abstractNumId w:val="11"/>
  </w:num>
  <w:num w:numId="27" w16cid:durableId="2104177562">
    <w:abstractNumId w:val="4"/>
  </w:num>
  <w:num w:numId="28" w16cid:durableId="1739277754">
    <w:abstractNumId w:val="13"/>
  </w:num>
  <w:num w:numId="29" w16cid:durableId="958612106">
    <w:abstractNumId w:val="14"/>
  </w:num>
  <w:num w:numId="30" w16cid:durableId="2083410436">
    <w:abstractNumId w:val="6"/>
  </w:num>
  <w:num w:numId="31" w16cid:durableId="428232238">
    <w:abstractNumId w:val="39"/>
  </w:num>
  <w:num w:numId="32" w16cid:durableId="242568422">
    <w:abstractNumId w:val="20"/>
  </w:num>
  <w:num w:numId="33" w16cid:durableId="1680545858">
    <w:abstractNumId w:val="9"/>
  </w:num>
  <w:num w:numId="34" w16cid:durableId="1414937613">
    <w:abstractNumId w:val="27"/>
  </w:num>
  <w:num w:numId="35" w16cid:durableId="80303075">
    <w:abstractNumId w:val="46"/>
  </w:num>
  <w:num w:numId="36" w16cid:durableId="1811747239">
    <w:abstractNumId w:val="24"/>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4"/>
  </w:num>
  <w:num w:numId="38" w16cid:durableId="289628584">
    <w:abstractNumId w:val="48"/>
  </w:num>
  <w:num w:numId="39" w16cid:durableId="1190755911">
    <w:abstractNumId w:val="7"/>
  </w:num>
  <w:num w:numId="40" w16cid:durableId="721320664">
    <w:abstractNumId w:val="40"/>
  </w:num>
  <w:num w:numId="41" w16cid:durableId="283853287">
    <w:abstractNumId w:val="3"/>
  </w:num>
  <w:num w:numId="42" w16cid:durableId="1950232112">
    <w:abstractNumId w:val="5"/>
  </w:num>
  <w:num w:numId="43" w16cid:durableId="445126108">
    <w:abstractNumId w:val="49"/>
  </w:num>
  <w:num w:numId="44" w16cid:durableId="1572691158">
    <w:abstractNumId w:val="28"/>
  </w:num>
  <w:num w:numId="45" w16cid:durableId="1095249999">
    <w:abstractNumId w:val="31"/>
  </w:num>
  <w:num w:numId="46" w16cid:durableId="37709244">
    <w:abstractNumId w:val="29"/>
  </w:num>
  <w:num w:numId="47" w16cid:durableId="918753701">
    <w:abstractNumId w:val="10"/>
  </w:num>
  <w:num w:numId="48" w16cid:durableId="722563659">
    <w:abstractNumId w:val="61"/>
  </w:num>
  <w:num w:numId="49" w16cid:durableId="2022537582">
    <w:abstractNumId w:val="53"/>
  </w:num>
  <w:num w:numId="50" w16cid:durableId="823932931">
    <w:abstractNumId w:val="59"/>
  </w:num>
  <w:num w:numId="51" w16cid:durableId="1380783665">
    <w:abstractNumId w:val="51"/>
    <w:lvlOverride w:ilvl="0">
      <w:startOverride w:val="1"/>
    </w:lvlOverride>
  </w:num>
  <w:num w:numId="52" w16cid:durableId="313031130">
    <w:abstractNumId w:val="4"/>
  </w:num>
  <w:num w:numId="53" w16cid:durableId="1756589583">
    <w:abstractNumId w:val="15"/>
    <w:lvlOverride w:ilvl="0">
      <w:startOverride w:val="1"/>
    </w:lvlOverride>
  </w:num>
  <w:num w:numId="54" w16cid:durableId="31805199">
    <w:abstractNumId w:val="24"/>
    <w:lvlOverride w:ilvl="0">
      <w:startOverride w:val="1"/>
      <w:lvl w:ilvl="0">
        <w:start w:val="1"/>
        <w:numFmt w:val="lowerLetter"/>
        <w:lvlText w:val="%1."/>
        <w:lvlJc w:val="left"/>
        <w:pPr>
          <w:ind w:left="720" w:hanging="360"/>
        </w:pPr>
        <w:rPr>
          <w:sz w:val="22"/>
          <w:szCs w:val="22"/>
        </w:rPr>
      </w:lvl>
    </w:lvlOverride>
  </w:num>
  <w:num w:numId="55" w16cid:durableId="719401692">
    <w:abstractNumId w:val="38"/>
  </w:num>
  <w:num w:numId="56" w16cid:durableId="1067994500">
    <w:abstractNumId w:val="42"/>
  </w:num>
  <w:num w:numId="57" w16cid:durableId="228461488">
    <w:abstractNumId w:val="45"/>
  </w:num>
  <w:num w:numId="58" w16cid:durableId="41178329">
    <w:abstractNumId w:val="0"/>
  </w:num>
  <w:num w:numId="59" w16cid:durableId="1597325732">
    <w:abstractNumId w:val="62"/>
  </w:num>
  <w:num w:numId="60" w16cid:durableId="1910532117">
    <w:abstractNumId w:val="26"/>
  </w:num>
  <w:num w:numId="61" w16cid:durableId="1058479011">
    <w:abstractNumId w:val="32"/>
  </w:num>
  <w:num w:numId="62" w16cid:durableId="2126269327">
    <w:abstractNumId w:val="50"/>
  </w:num>
  <w:num w:numId="63" w16cid:durableId="1759593308">
    <w:abstractNumId w:val="12"/>
  </w:num>
  <w:num w:numId="64" w16cid:durableId="1695958332">
    <w:abstractNumId w:val="17"/>
  </w:num>
  <w:num w:numId="65" w16cid:durableId="1539590795">
    <w:abstractNumId w:val="60"/>
  </w:num>
  <w:num w:numId="66" w16cid:durableId="1806505949">
    <w:abstractNumId w:val="54"/>
  </w:num>
  <w:num w:numId="67" w16cid:durableId="372580434">
    <w:abstractNumId w:val="21"/>
  </w:num>
  <w:num w:numId="68" w16cid:durableId="665746627">
    <w:abstractNumId w:val="16"/>
  </w:num>
  <w:num w:numId="69" w16cid:durableId="651377070">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4C03"/>
    <w:rsid w:val="00060AB3"/>
    <w:rsid w:val="000633C8"/>
    <w:rsid w:val="00067A19"/>
    <w:rsid w:val="000701AB"/>
    <w:rsid w:val="0007606B"/>
    <w:rsid w:val="0008360D"/>
    <w:rsid w:val="00085254"/>
    <w:rsid w:val="00092756"/>
    <w:rsid w:val="0009438D"/>
    <w:rsid w:val="000A1E1B"/>
    <w:rsid w:val="000A3BD2"/>
    <w:rsid w:val="000B11F8"/>
    <w:rsid w:val="000B29E0"/>
    <w:rsid w:val="000B411B"/>
    <w:rsid w:val="000B4E7D"/>
    <w:rsid w:val="000D0E88"/>
    <w:rsid w:val="000D1290"/>
    <w:rsid w:val="000D15C8"/>
    <w:rsid w:val="000D3601"/>
    <w:rsid w:val="000D4BF2"/>
    <w:rsid w:val="000D6819"/>
    <w:rsid w:val="000E00B0"/>
    <w:rsid w:val="000F2763"/>
    <w:rsid w:val="000F2931"/>
    <w:rsid w:val="001001D6"/>
    <w:rsid w:val="00106307"/>
    <w:rsid w:val="00112B05"/>
    <w:rsid w:val="00120D61"/>
    <w:rsid w:val="001248E1"/>
    <w:rsid w:val="00124FDC"/>
    <w:rsid w:val="001318F2"/>
    <w:rsid w:val="001416EF"/>
    <w:rsid w:val="00142E26"/>
    <w:rsid w:val="00145C7C"/>
    <w:rsid w:val="0015063B"/>
    <w:rsid w:val="00157938"/>
    <w:rsid w:val="0016157E"/>
    <w:rsid w:val="00165163"/>
    <w:rsid w:val="00174280"/>
    <w:rsid w:val="0017632B"/>
    <w:rsid w:val="001763B8"/>
    <w:rsid w:val="001873E0"/>
    <w:rsid w:val="0019537C"/>
    <w:rsid w:val="001A134C"/>
    <w:rsid w:val="001A5E75"/>
    <w:rsid w:val="001B37A8"/>
    <w:rsid w:val="001B5D9D"/>
    <w:rsid w:val="001C34B5"/>
    <w:rsid w:val="001C5C03"/>
    <w:rsid w:val="001D2266"/>
    <w:rsid w:val="001D6B6A"/>
    <w:rsid w:val="001D6C4E"/>
    <w:rsid w:val="001E22B3"/>
    <w:rsid w:val="001E417F"/>
    <w:rsid w:val="001E7EF0"/>
    <w:rsid w:val="001F390F"/>
    <w:rsid w:val="00210D52"/>
    <w:rsid w:val="00214801"/>
    <w:rsid w:val="0021654A"/>
    <w:rsid w:val="00222D1E"/>
    <w:rsid w:val="00226D3D"/>
    <w:rsid w:val="00227E9E"/>
    <w:rsid w:val="002345FB"/>
    <w:rsid w:val="00250C1A"/>
    <w:rsid w:val="00252408"/>
    <w:rsid w:val="00255D3E"/>
    <w:rsid w:val="002578B8"/>
    <w:rsid w:val="002622C7"/>
    <w:rsid w:val="0026678D"/>
    <w:rsid w:val="00267E3B"/>
    <w:rsid w:val="00275B89"/>
    <w:rsid w:val="00275BB9"/>
    <w:rsid w:val="002845D6"/>
    <w:rsid w:val="00285898"/>
    <w:rsid w:val="00287156"/>
    <w:rsid w:val="002918E8"/>
    <w:rsid w:val="002A0203"/>
    <w:rsid w:val="002A3292"/>
    <w:rsid w:val="002A6DE2"/>
    <w:rsid w:val="002B6FC4"/>
    <w:rsid w:val="002C4196"/>
    <w:rsid w:val="002D5781"/>
    <w:rsid w:val="002E0AD0"/>
    <w:rsid w:val="002E0CED"/>
    <w:rsid w:val="002E5340"/>
    <w:rsid w:val="002E5657"/>
    <w:rsid w:val="002F4AF1"/>
    <w:rsid w:val="003006E7"/>
    <w:rsid w:val="003059E8"/>
    <w:rsid w:val="00313657"/>
    <w:rsid w:val="003156F3"/>
    <w:rsid w:val="003218D4"/>
    <w:rsid w:val="0032276D"/>
    <w:rsid w:val="0032298A"/>
    <w:rsid w:val="00325122"/>
    <w:rsid w:val="00325446"/>
    <w:rsid w:val="00325CF6"/>
    <w:rsid w:val="00326867"/>
    <w:rsid w:val="00330A41"/>
    <w:rsid w:val="003321F2"/>
    <w:rsid w:val="003348C9"/>
    <w:rsid w:val="003350AF"/>
    <w:rsid w:val="00340774"/>
    <w:rsid w:val="00347565"/>
    <w:rsid w:val="00350F56"/>
    <w:rsid w:val="00352C6F"/>
    <w:rsid w:val="003532B1"/>
    <w:rsid w:val="00355425"/>
    <w:rsid w:val="00365825"/>
    <w:rsid w:val="00386B6C"/>
    <w:rsid w:val="00391560"/>
    <w:rsid w:val="00394975"/>
    <w:rsid w:val="003949EC"/>
    <w:rsid w:val="00395B04"/>
    <w:rsid w:val="003A55F8"/>
    <w:rsid w:val="003A7DCB"/>
    <w:rsid w:val="003B0C73"/>
    <w:rsid w:val="003B1926"/>
    <w:rsid w:val="003B495F"/>
    <w:rsid w:val="003B7520"/>
    <w:rsid w:val="003B77BD"/>
    <w:rsid w:val="003C5D0D"/>
    <w:rsid w:val="003D1166"/>
    <w:rsid w:val="003E1CEE"/>
    <w:rsid w:val="003E4C50"/>
    <w:rsid w:val="003E743D"/>
    <w:rsid w:val="003F1C3E"/>
    <w:rsid w:val="003F4D17"/>
    <w:rsid w:val="003F55B6"/>
    <w:rsid w:val="00424E57"/>
    <w:rsid w:val="0042503D"/>
    <w:rsid w:val="004313CA"/>
    <w:rsid w:val="00435FA0"/>
    <w:rsid w:val="004409F6"/>
    <w:rsid w:val="00442270"/>
    <w:rsid w:val="004445A7"/>
    <w:rsid w:val="00451CE6"/>
    <w:rsid w:val="004533FD"/>
    <w:rsid w:val="00462EE6"/>
    <w:rsid w:val="0047250F"/>
    <w:rsid w:val="00472A0F"/>
    <w:rsid w:val="00487350"/>
    <w:rsid w:val="004A4751"/>
    <w:rsid w:val="004A4F18"/>
    <w:rsid w:val="004B573E"/>
    <w:rsid w:val="004C0898"/>
    <w:rsid w:val="004C1301"/>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B07"/>
    <w:rsid w:val="0054261B"/>
    <w:rsid w:val="00544E28"/>
    <w:rsid w:val="00553EFD"/>
    <w:rsid w:val="005546BD"/>
    <w:rsid w:val="005602EE"/>
    <w:rsid w:val="00562427"/>
    <w:rsid w:val="00565DF7"/>
    <w:rsid w:val="005802F2"/>
    <w:rsid w:val="005908E3"/>
    <w:rsid w:val="00591F1A"/>
    <w:rsid w:val="00594064"/>
    <w:rsid w:val="005A1300"/>
    <w:rsid w:val="005A4493"/>
    <w:rsid w:val="005A6BE8"/>
    <w:rsid w:val="005C0AD2"/>
    <w:rsid w:val="005C14AC"/>
    <w:rsid w:val="005C3021"/>
    <w:rsid w:val="005C38AB"/>
    <w:rsid w:val="005C5693"/>
    <w:rsid w:val="005C7731"/>
    <w:rsid w:val="005E5DF0"/>
    <w:rsid w:val="005E6D70"/>
    <w:rsid w:val="005F0A9A"/>
    <w:rsid w:val="005F6259"/>
    <w:rsid w:val="00602D56"/>
    <w:rsid w:val="0061106D"/>
    <w:rsid w:val="006208E7"/>
    <w:rsid w:val="0062134E"/>
    <w:rsid w:val="006226CB"/>
    <w:rsid w:val="00641054"/>
    <w:rsid w:val="00642CD8"/>
    <w:rsid w:val="00650336"/>
    <w:rsid w:val="0065104A"/>
    <w:rsid w:val="00654564"/>
    <w:rsid w:val="006549D3"/>
    <w:rsid w:val="006573DF"/>
    <w:rsid w:val="00657E34"/>
    <w:rsid w:val="00663E2A"/>
    <w:rsid w:val="00670086"/>
    <w:rsid w:val="00673CA2"/>
    <w:rsid w:val="00675165"/>
    <w:rsid w:val="00675B77"/>
    <w:rsid w:val="00677E6F"/>
    <w:rsid w:val="006803D3"/>
    <w:rsid w:val="00684762"/>
    <w:rsid w:val="00684B24"/>
    <w:rsid w:val="006A6ABB"/>
    <w:rsid w:val="006A7810"/>
    <w:rsid w:val="006B1F53"/>
    <w:rsid w:val="006C164D"/>
    <w:rsid w:val="006C210D"/>
    <w:rsid w:val="006C4F7E"/>
    <w:rsid w:val="006D4560"/>
    <w:rsid w:val="006D7BB1"/>
    <w:rsid w:val="006E06B1"/>
    <w:rsid w:val="006E349B"/>
    <w:rsid w:val="006E6F14"/>
    <w:rsid w:val="006F4002"/>
    <w:rsid w:val="00716937"/>
    <w:rsid w:val="00717052"/>
    <w:rsid w:val="00730B2B"/>
    <w:rsid w:val="00736579"/>
    <w:rsid w:val="00737491"/>
    <w:rsid w:val="007423F7"/>
    <w:rsid w:val="00745B0F"/>
    <w:rsid w:val="007468E3"/>
    <w:rsid w:val="00752D45"/>
    <w:rsid w:val="00753CFB"/>
    <w:rsid w:val="00753FFD"/>
    <w:rsid w:val="00761A51"/>
    <w:rsid w:val="00766931"/>
    <w:rsid w:val="0077052E"/>
    <w:rsid w:val="00770CBB"/>
    <w:rsid w:val="0077399D"/>
    <w:rsid w:val="00782BD5"/>
    <w:rsid w:val="00783F29"/>
    <w:rsid w:val="00784105"/>
    <w:rsid w:val="00784BFA"/>
    <w:rsid w:val="007871E4"/>
    <w:rsid w:val="00795732"/>
    <w:rsid w:val="007963CD"/>
    <w:rsid w:val="00797100"/>
    <w:rsid w:val="007A5DF9"/>
    <w:rsid w:val="007A7D0A"/>
    <w:rsid w:val="007B5C1B"/>
    <w:rsid w:val="007C0234"/>
    <w:rsid w:val="007D2D59"/>
    <w:rsid w:val="007E1CBA"/>
    <w:rsid w:val="007E1FED"/>
    <w:rsid w:val="007E778D"/>
    <w:rsid w:val="007F0E6B"/>
    <w:rsid w:val="007F158D"/>
    <w:rsid w:val="00800270"/>
    <w:rsid w:val="00813CEC"/>
    <w:rsid w:val="00817D25"/>
    <w:rsid w:val="00834D00"/>
    <w:rsid w:val="00843FA3"/>
    <w:rsid w:val="0084451A"/>
    <w:rsid w:val="00846066"/>
    <w:rsid w:val="00846AEA"/>
    <w:rsid w:val="00846DAF"/>
    <w:rsid w:val="00850008"/>
    <w:rsid w:val="008656E7"/>
    <w:rsid w:val="008707EB"/>
    <w:rsid w:val="00874FCD"/>
    <w:rsid w:val="0088444B"/>
    <w:rsid w:val="00886A5B"/>
    <w:rsid w:val="00887C6E"/>
    <w:rsid w:val="008A301D"/>
    <w:rsid w:val="008B055E"/>
    <w:rsid w:val="008B0ED9"/>
    <w:rsid w:val="008C3748"/>
    <w:rsid w:val="008C5E46"/>
    <w:rsid w:val="008D221D"/>
    <w:rsid w:val="008D4B18"/>
    <w:rsid w:val="008D4FF6"/>
    <w:rsid w:val="008D5152"/>
    <w:rsid w:val="008D5C04"/>
    <w:rsid w:val="008D6E36"/>
    <w:rsid w:val="008D7214"/>
    <w:rsid w:val="008E11C5"/>
    <w:rsid w:val="008E2A8A"/>
    <w:rsid w:val="008E5502"/>
    <w:rsid w:val="008F44ED"/>
    <w:rsid w:val="009012FB"/>
    <w:rsid w:val="009028CB"/>
    <w:rsid w:val="00914EC4"/>
    <w:rsid w:val="00917036"/>
    <w:rsid w:val="00917241"/>
    <w:rsid w:val="0092013E"/>
    <w:rsid w:val="0092413A"/>
    <w:rsid w:val="00926AF1"/>
    <w:rsid w:val="00932A59"/>
    <w:rsid w:val="009337DD"/>
    <w:rsid w:val="009343D3"/>
    <w:rsid w:val="00937EE0"/>
    <w:rsid w:val="00942AF1"/>
    <w:rsid w:val="00942BC2"/>
    <w:rsid w:val="0094778E"/>
    <w:rsid w:val="009554C0"/>
    <w:rsid w:val="00961639"/>
    <w:rsid w:val="0096315C"/>
    <w:rsid w:val="0096401E"/>
    <w:rsid w:val="009652E6"/>
    <w:rsid w:val="0096562E"/>
    <w:rsid w:val="009677B6"/>
    <w:rsid w:val="00971041"/>
    <w:rsid w:val="009721C9"/>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9F6C1D"/>
    <w:rsid w:val="00A0563B"/>
    <w:rsid w:val="00A07590"/>
    <w:rsid w:val="00A07845"/>
    <w:rsid w:val="00A07B04"/>
    <w:rsid w:val="00A21C4E"/>
    <w:rsid w:val="00A33695"/>
    <w:rsid w:val="00A33DBA"/>
    <w:rsid w:val="00A3647C"/>
    <w:rsid w:val="00A369AE"/>
    <w:rsid w:val="00A43A8C"/>
    <w:rsid w:val="00A5127C"/>
    <w:rsid w:val="00A55927"/>
    <w:rsid w:val="00A63984"/>
    <w:rsid w:val="00A64E88"/>
    <w:rsid w:val="00A66517"/>
    <w:rsid w:val="00A67398"/>
    <w:rsid w:val="00A742E7"/>
    <w:rsid w:val="00A75E7D"/>
    <w:rsid w:val="00A76229"/>
    <w:rsid w:val="00A870DF"/>
    <w:rsid w:val="00A87D18"/>
    <w:rsid w:val="00A913E7"/>
    <w:rsid w:val="00A9462E"/>
    <w:rsid w:val="00A973B0"/>
    <w:rsid w:val="00AA3F80"/>
    <w:rsid w:val="00AB4059"/>
    <w:rsid w:val="00AB4388"/>
    <w:rsid w:val="00AB5928"/>
    <w:rsid w:val="00AB5CBE"/>
    <w:rsid w:val="00AC24DC"/>
    <w:rsid w:val="00AC729D"/>
    <w:rsid w:val="00AC7DB7"/>
    <w:rsid w:val="00AE22F5"/>
    <w:rsid w:val="00AE3817"/>
    <w:rsid w:val="00AE50AD"/>
    <w:rsid w:val="00AE6406"/>
    <w:rsid w:val="00B0026F"/>
    <w:rsid w:val="00B02322"/>
    <w:rsid w:val="00B067DD"/>
    <w:rsid w:val="00B06F0A"/>
    <w:rsid w:val="00B10F0A"/>
    <w:rsid w:val="00B14367"/>
    <w:rsid w:val="00B21BF4"/>
    <w:rsid w:val="00B236CE"/>
    <w:rsid w:val="00B26E3F"/>
    <w:rsid w:val="00B33376"/>
    <w:rsid w:val="00B36058"/>
    <w:rsid w:val="00B406F6"/>
    <w:rsid w:val="00B40B14"/>
    <w:rsid w:val="00B54023"/>
    <w:rsid w:val="00B5683E"/>
    <w:rsid w:val="00B57CAF"/>
    <w:rsid w:val="00B66578"/>
    <w:rsid w:val="00B74BCA"/>
    <w:rsid w:val="00B77123"/>
    <w:rsid w:val="00B77B9A"/>
    <w:rsid w:val="00B801DA"/>
    <w:rsid w:val="00B90034"/>
    <w:rsid w:val="00B913A7"/>
    <w:rsid w:val="00B941A5"/>
    <w:rsid w:val="00BA0BBC"/>
    <w:rsid w:val="00BA613A"/>
    <w:rsid w:val="00BB31E2"/>
    <w:rsid w:val="00BC5A58"/>
    <w:rsid w:val="00BD316C"/>
    <w:rsid w:val="00BD6097"/>
    <w:rsid w:val="00BE1183"/>
    <w:rsid w:val="00BF3B3C"/>
    <w:rsid w:val="00BF3E1C"/>
    <w:rsid w:val="00BF5930"/>
    <w:rsid w:val="00C100E3"/>
    <w:rsid w:val="00C109AD"/>
    <w:rsid w:val="00C16288"/>
    <w:rsid w:val="00C1787A"/>
    <w:rsid w:val="00C26F63"/>
    <w:rsid w:val="00C27319"/>
    <w:rsid w:val="00C30A1A"/>
    <w:rsid w:val="00C4230B"/>
    <w:rsid w:val="00C428F9"/>
    <w:rsid w:val="00C43082"/>
    <w:rsid w:val="00C45AF1"/>
    <w:rsid w:val="00C46CE5"/>
    <w:rsid w:val="00C51A09"/>
    <w:rsid w:val="00C53823"/>
    <w:rsid w:val="00C579A2"/>
    <w:rsid w:val="00C620F1"/>
    <w:rsid w:val="00C62BE1"/>
    <w:rsid w:val="00C634AA"/>
    <w:rsid w:val="00C6414C"/>
    <w:rsid w:val="00C650F9"/>
    <w:rsid w:val="00C700F5"/>
    <w:rsid w:val="00C71064"/>
    <w:rsid w:val="00C74127"/>
    <w:rsid w:val="00C81517"/>
    <w:rsid w:val="00C81ED5"/>
    <w:rsid w:val="00C85A16"/>
    <w:rsid w:val="00C85B55"/>
    <w:rsid w:val="00C85F21"/>
    <w:rsid w:val="00C868B1"/>
    <w:rsid w:val="00C91973"/>
    <w:rsid w:val="00C94ABC"/>
    <w:rsid w:val="00C95BB7"/>
    <w:rsid w:val="00CA4C7E"/>
    <w:rsid w:val="00CA6E44"/>
    <w:rsid w:val="00CB17C6"/>
    <w:rsid w:val="00CB3ECF"/>
    <w:rsid w:val="00CB5342"/>
    <w:rsid w:val="00CC274F"/>
    <w:rsid w:val="00CC34A1"/>
    <w:rsid w:val="00CC35AE"/>
    <w:rsid w:val="00CD7BD0"/>
    <w:rsid w:val="00CE14DE"/>
    <w:rsid w:val="00CE7E1A"/>
    <w:rsid w:val="00CF214A"/>
    <w:rsid w:val="00CF39EC"/>
    <w:rsid w:val="00D003A3"/>
    <w:rsid w:val="00D04825"/>
    <w:rsid w:val="00D052FB"/>
    <w:rsid w:val="00D07DEC"/>
    <w:rsid w:val="00D12059"/>
    <w:rsid w:val="00D12E3E"/>
    <w:rsid w:val="00D22B6E"/>
    <w:rsid w:val="00D237C4"/>
    <w:rsid w:val="00D311BD"/>
    <w:rsid w:val="00D41E1D"/>
    <w:rsid w:val="00D5354C"/>
    <w:rsid w:val="00D565E0"/>
    <w:rsid w:val="00D66B17"/>
    <w:rsid w:val="00D67715"/>
    <w:rsid w:val="00D80B89"/>
    <w:rsid w:val="00D80E98"/>
    <w:rsid w:val="00D827A1"/>
    <w:rsid w:val="00D8469E"/>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5730"/>
    <w:rsid w:val="00DD6C57"/>
    <w:rsid w:val="00E01910"/>
    <w:rsid w:val="00E17A6E"/>
    <w:rsid w:val="00E211AA"/>
    <w:rsid w:val="00E27B55"/>
    <w:rsid w:val="00E33FA3"/>
    <w:rsid w:val="00E34346"/>
    <w:rsid w:val="00E429E1"/>
    <w:rsid w:val="00E50314"/>
    <w:rsid w:val="00E570CC"/>
    <w:rsid w:val="00E57BDA"/>
    <w:rsid w:val="00E63F6F"/>
    <w:rsid w:val="00E6598B"/>
    <w:rsid w:val="00E65E00"/>
    <w:rsid w:val="00E66027"/>
    <w:rsid w:val="00E703C1"/>
    <w:rsid w:val="00E8121E"/>
    <w:rsid w:val="00E82F0A"/>
    <w:rsid w:val="00E8677C"/>
    <w:rsid w:val="00E926FA"/>
    <w:rsid w:val="00E9585B"/>
    <w:rsid w:val="00EA41E9"/>
    <w:rsid w:val="00EC25A8"/>
    <w:rsid w:val="00EC34EA"/>
    <w:rsid w:val="00ED55BB"/>
    <w:rsid w:val="00ED6001"/>
    <w:rsid w:val="00ED744E"/>
    <w:rsid w:val="00EE1511"/>
    <w:rsid w:val="00EE1BF5"/>
    <w:rsid w:val="00EF2F73"/>
    <w:rsid w:val="00EF3144"/>
    <w:rsid w:val="00EF7547"/>
    <w:rsid w:val="00F07D42"/>
    <w:rsid w:val="00F11C93"/>
    <w:rsid w:val="00F134C8"/>
    <w:rsid w:val="00F140A9"/>
    <w:rsid w:val="00F16533"/>
    <w:rsid w:val="00F2084D"/>
    <w:rsid w:val="00F21F22"/>
    <w:rsid w:val="00F24CF7"/>
    <w:rsid w:val="00F33217"/>
    <w:rsid w:val="00F42317"/>
    <w:rsid w:val="00F44F66"/>
    <w:rsid w:val="00F468F5"/>
    <w:rsid w:val="00F507AE"/>
    <w:rsid w:val="00F5519A"/>
    <w:rsid w:val="00F55A01"/>
    <w:rsid w:val="00F60C47"/>
    <w:rsid w:val="00F62A33"/>
    <w:rsid w:val="00F757F1"/>
    <w:rsid w:val="00F8203E"/>
    <w:rsid w:val="00F93E35"/>
    <w:rsid w:val="00FB057B"/>
    <w:rsid w:val="00FB7FFB"/>
    <w:rsid w:val="00FC2752"/>
    <w:rsid w:val="00FD277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252408"/>
    <w:rPr>
      <w:rFonts w:eastAsia="Calibri" w:cs="Helvetica-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rocurementreview@cabinetoff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ystery-shopper-scope-and-re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85</TotalTime>
  <Pages>27</Pages>
  <Words>6061</Words>
  <Characters>34549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40529</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Readfern, Debbie</cp:lastModifiedBy>
  <cp:revision>14</cp:revision>
  <cp:lastPrinted>2022-08-16T14:56:00Z</cp:lastPrinted>
  <dcterms:created xsi:type="dcterms:W3CDTF">2023-05-10T11:26:00Z</dcterms:created>
  <dcterms:modified xsi:type="dcterms:W3CDTF">2023-06-05T15:21:00Z</dcterms:modified>
</cp:coreProperties>
</file>