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5D" w:rsidRPr="0081555D" w:rsidRDefault="0081555D" w:rsidP="0081555D">
      <w:pPr>
        <w:spacing w:after="0"/>
        <w:jc w:val="center"/>
        <w:rPr>
          <w:rFonts w:ascii="Arial" w:hAnsi="Arial" w:cs="Arial"/>
          <w:b/>
          <w:sz w:val="32"/>
          <w:szCs w:val="32"/>
        </w:rPr>
      </w:pPr>
      <w:bookmarkStart w:id="0" w:name="_GoBack"/>
      <w:bookmarkEnd w:id="0"/>
      <w:r w:rsidRPr="0081555D">
        <w:rPr>
          <w:rFonts w:ascii="Arial" w:hAnsi="Arial" w:cs="Arial"/>
          <w:b/>
          <w:sz w:val="32"/>
          <w:szCs w:val="32"/>
        </w:rPr>
        <w:t>Lancashire County Council</w:t>
      </w:r>
    </w:p>
    <w:p w:rsidR="0081555D" w:rsidRPr="0081555D" w:rsidRDefault="0081555D" w:rsidP="0081555D">
      <w:pPr>
        <w:spacing w:after="240"/>
        <w:jc w:val="center"/>
        <w:rPr>
          <w:rFonts w:ascii="Arial" w:hAnsi="Arial" w:cs="Arial"/>
          <w:b/>
          <w:sz w:val="32"/>
          <w:szCs w:val="32"/>
        </w:rPr>
      </w:pPr>
      <w:r w:rsidRPr="0081555D">
        <w:rPr>
          <w:rFonts w:ascii="Arial" w:hAnsi="Arial" w:cs="Arial"/>
          <w:b/>
          <w:sz w:val="32"/>
          <w:szCs w:val="32"/>
        </w:rPr>
        <w:t>Combined Role Profile</w:t>
      </w:r>
    </w:p>
    <w:p w:rsidR="0081555D" w:rsidRPr="0081555D" w:rsidRDefault="0081555D" w:rsidP="0081555D">
      <w:pPr>
        <w:spacing w:after="0"/>
        <w:rPr>
          <w:rFonts w:ascii="Arial" w:hAnsi="Arial" w:cs="Arial"/>
          <w:b/>
          <w:sz w:val="28"/>
          <w:szCs w:val="28"/>
        </w:rPr>
      </w:pPr>
      <w:r w:rsidRPr="0081555D">
        <w:rPr>
          <w:rFonts w:ascii="Arial" w:hAnsi="Arial" w:cs="Arial"/>
          <w:b/>
          <w:sz w:val="28"/>
          <w:szCs w:val="28"/>
        </w:rPr>
        <w:t xml:space="preserve">Grade Profile - Grade 3 – Support Roles </w:t>
      </w:r>
    </w:p>
    <w:p w:rsidR="0081555D" w:rsidRPr="0090724A" w:rsidRDefault="0081555D" w:rsidP="0081555D">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3</w:t>
      </w:r>
    </w:p>
    <w:p w:rsidR="0081555D" w:rsidRPr="0090724A" w:rsidRDefault="0081555D" w:rsidP="0081555D">
      <w:pPr>
        <w:spacing w:after="0"/>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1555D" w:rsidRPr="0081555D" w:rsidTr="00F87A75">
        <w:trPr>
          <w:trHeight w:val="907"/>
        </w:trPr>
        <w:tc>
          <w:tcPr>
            <w:tcW w:w="10206" w:type="dxa"/>
            <w:shd w:val="clear" w:color="auto" w:fill="auto"/>
          </w:tcPr>
          <w:p w:rsidR="0081555D" w:rsidRPr="0090724A" w:rsidRDefault="0081555D" w:rsidP="00F87A75">
            <w:pPr>
              <w:pStyle w:val="BrandHeadline2"/>
              <w:rPr>
                <w:rFonts w:ascii="Arial" w:hAnsi="Arial" w:cs="Arial"/>
                <w:color w:val="auto"/>
                <w:szCs w:val="20"/>
              </w:rPr>
            </w:pPr>
            <w:r w:rsidRPr="0090724A">
              <w:rPr>
                <w:rFonts w:ascii="Arial" w:hAnsi="Arial" w:cs="Arial"/>
                <w:color w:val="auto"/>
                <w:szCs w:val="20"/>
              </w:rPr>
              <w:t>Purpose</w:t>
            </w:r>
          </w:p>
          <w:p w:rsidR="0081555D" w:rsidRPr="0090724A" w:rsidRDefault="0081555D" w:rsidP="00F87A75">
            <w:pPr>
              <w:pStyle w:val="HayGroup12"/>
              <w:rPr>
                <w:rFonts w:ascii="Arial" w:hAnsi="Arial"/>
                <w:szCs w:val="20"/>
                <w:lang w:val="en-GB"/>
              </w:rPr>
            </w:pPr>
            <w:r w:rsidRPr="00873926">
              <w:rPr>
                <w:rFonts w:ascii="Arial" w:hAnsi="Arial"/>
              </w:rPr>
              <w:t>To carry out a range of tasks in support of, or the delivery of, the service.</w:t>
            </w:r>
          </w:p>
        </w:tc>
      </w:tr>
      <w:tr w:rsidR="0081555D" w:rsidRPr="0081555D" w:rsidTr="00F87A75">
        <w:trPr>
          <w:trHeight w:val="314"/>
        </w:trPr>
        <w:tc>
          <w:tcPr>
            <w:tcW w:w="10206" w:type="dxa"/>
            <w:shd w:val="clear" w:color="auto" w:fill="auto"/>
          </w:tcPr>
          <w:p w:rsidR="0081555D" w:rsidRPr="0090724A" w:rsidRDefault="0081555D" w:rsidP="00F87A75">
            <w:pPr>
              <w:pStyle w:val="HayGroup12"/>
              <w:rPr>
                <w:rFonts w:ascii="Arial" w:hAnsi="Arial"/>
                <w:b/>
                <w:szCs w:val="20"/>
                <w:lang w:val="en-GB"/>
              </w:rPr>
            </w:pPr>
            <w:r w:rsidRPr="0090724A">
              <w:rPr>
                <w:rFonts w:ascii="Arial" w:hAnsi="Arial"/>
                <w:b/>
                <w:szCs w:val="20"/>
                <w:lang w:val="en-GB"/>
              </w:rPr>
              <w:t>Scope of Work</w:t>
            </w:r>
          </w:p>
        </w:tc>
      </w:tr>
      <w:tr w:rsidR="0081555D" w:rsidRPr="0081555D" w:rsidTr="00F87A75">
        <w:trPr>
          <w:trHeight w:val="945"/>
        </w:trPr>
        <w:tc>
          <w:tcPr>
            <w:tcW w:w="10206" w:type="dxa"/>
            <w:shd w:val="clear" w:color="auto" w:fill="auto"/>
          </w:tcPr>
          <w:p w:rsidR="0081555D" w:rsidRPr="0090724A" w:rsidRDefault="00F00B95" w:rsidP="00CC5EC2">
            <w:pPr>
              <w:pStyle w:val="HayGroup12"/>
              <w:rPr>
                <w:rFonts w:ascii="Arial" w:hAnsi="Arial"/>
                <w:b/>
                <w:szCs w:val="20"/>
                <w:lang w:val="en-GB"/>
              </w:rPr>
            </w:pPr>
            <w:r>
              <w:rPr>
                <w:rFonts w:ascii="Arial" w:hAnsi="Arial"/>
                <w:szCs w:val="20"/>
                <w:lang w:val="en-GB"/>
              </w:rPr>
              <w:t xml:space="preserve">Role holders will undertake a range </w:t>
            </w:r>
            <w:r w:rsidR="00CC5EC2">
              <w:rPr>
                <w:rFonts w:ascii="Arial" w:hAnsi="Arial"/>
                <w:szCs w:val="20"/>
                <w:lang w:val="en-GB"/>
              </w:rPr>
              <w:t>of routine</w:t>
            </w:r>
            <w:r>
              <w:rPr>
                <w:rFonts w:ascii="Arial" w:hAnsi="Arial"/>
                <w:szCs w:val="20"/>
                <w:lang w:val="en-GB"/>
              </w:rPr>
              <w:t xml:space="preserve"> procedures and use associated tools and equipment.  </w:t>
            </w:r>
            <w:r w:rsidR="00CC5EC2">
              <w:rPr>
                <w:rFonts w:ascii="Arial" w:hAnsi="Arial"/>
                <w:szCs w:val="20"/>
                <w:lang w:val="en-GB"/>
              </w:rPr>
              <w:t>Some p</w:t>
            </w:r>
            <w:r>
              <w:rPr>
                <w:rFonts w:ascii="Arial" w:hAnsi="Arial"/>
                <w:szCs w:val="20"/>
                <w:lang w:val="en-GB"/>
              </w:rPr>
              <w:t>ersonal initiative will be required.</w:t>
            </w:r>
          </w:p>
        </w:tc>
      </w:tr>
      <w:tr w:rsidR="0081555D" w:rsidRPr="0081555D" w:rsidTr="00F87A75">
        <w:trPr>
          <w:trHeight w:val="284"/>
        </w:trPr>
        <w:tc>
          <w:tcPr>
            <w:tcW w:w="10206" w:type="dxa"/>
            <w:tcBorders>
              <w:bottom w:val="single" w:sz="4" w:space="0" w:color="auto"/>
            </w:tcBorders>
            <w:shd w:val="clear" w:color="auto" w:fill="auto"/>
            <w:vAlign w:val="center"/>
          </w:tcPr>
          <w:p w:rsidR="0081555D" w:rsidRPr="0090724A" w:rsidRDefault="0081555D" w:rsidP="00F87A75">
            <w:pPr>
              <w:pStyle w:val="HayGroup12"/>
              <w:rPr>
                <w:rFonts w:ascii="Arial" w:hAnsi="Arial"/>
                <w:szCs w:val="20"/>
                <w:lang w:val="en-GB"/>
              </w:rPr>
            </w:pPr>
            <w:r w:rsidRPr="0090724A">
              <w:rPr>
                <w:rFonts w:ascii="Arial" w:hAnsi="Arial"/>
                <w:b/>
                <w:szCs w:val="20"/>
                <w:lang w:val="en-GB"/>
              </w:rPr>
              <w:t>Accountabilities/Responsibilities</w:t>
            </w:r>
          </w:p>
        </w:tc>
      </w:tr>
      <w:tr w:rsidR="0081555D" w:rsidRPr="0081555D" w:rsidTr="00F87A75">
        <w:trPr>
          <w:trHeight w:val="1787"/>
        </w:trPr>
        <w:tc>
          <w:tcPr>
            <w:tcW w:w="10206" w:type="dxa"/>
            <w:shd w:val="clear" w:color="auto" w:fill="auto"/>
          </w:tcPr>
          <w:p w:rsidR="0081555D" w:rsidRPr="0081555D" w:rsidRDefault="0081555D" w:rsidP="00F87A75">
            <w:pPr>
              <w:pStyle w:val="HayGroup11"/>
              <w:ind w:left="34"/>
              <w:rPr>
                <w:rFonts w:ascii="Arial" w:hAnsi="Arial" w:cs="Arial"/>
                <w:sz w:val="24"/>
                <w:szCs w:val="20"/>
                <w:lang w:val="en-GB"/>
              </w:rPr>
            </w:pPr>
            <w:r w:rsidRPr="0081555D">
              <w:rPr>
                <w:rFonts w:ascii="Arial" w:hAnsi="Arial" w:cs="Arial"/>
                <w:sz w:val="24"/>
                <w:szCs w:val="20"/>
                <w:lang w:val="en-GB"/>
              </w:rPr>
              <w:t>The following are a range of duties that are appropriate to this grade.  The Operational Context Form will specify duties appropriate for the role.</w:t>
            </w:r>
          </w:p>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Solve straightforward problems; or</w:t>
            </w:r>
          </w:p>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Exchange routine information with members of the public; or</w:t>
            </w:r>
          </w:p>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Carefully use expensive equipment; or</w:t>
            </w:r>
          </w:p>
          <w:p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Handle and process information; or</w:t>
            </w:r>
          </w:p>
          <w:p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Instruct, and check the work of, others; or</w:t>
            </w:r>
          </w:p>
          <w:p w:rsidR="0081555D" w:rsidRPr="00744090" w:rsidRDefault="0081555D" w:rsidP="00F87A75">
            <w:pPr>
              <w:pStyle w:val="HayGroup11"/>
              <w:numPr>
                <w:ilvl w:val="0"/>
                <w:numId w:val="18"/>
              </w:numPr>
              <w:rPr>
                <w:rFonts w:ascii="Arial" w:hAnsi="Arial" w:cs="Arial"/>
                <w:sz w:val="24"/>
                <w:szCs w:val="20"/>
                <w:lang w:val="en-GB"/>
              </w:rPr>
            </w:pPr>
            <w:r w:rsidRPr="00744090">
              <w:rPr>
                <w:rFonts w:ascii="Arial" w:hAnsi="Arial" w:cs="Arial"/>
                <w:sz w:val="24"/>
                <w:szCs w:val="20"/>
                <w:lang w:val="en-GB"/>
              </w:rPr>
              <w:t>Personal care tasks such as</w:t>
            </w:r>
            <w:r w:rsidRPr="00744090">
              <w:rPr>
                <w:rFonts w:cs="Arial"/>
              </w:rPr>
              <w:t xml:space="preserve"> </w:t>
            </w:r>
            <w:r w:rsidRPr="00744090">
              <w:rPr>
                <w:rFonts w:ascii="Arial" w:hAnsi="Arial" w:cs="Arial"/>
                <w:sz w:val="24"/>
              </w:rPr>
              <w:t>the</w:t>
            </w:r>
            <w:r w:rsidRPr="00744090">
              <w:rPr>
                <w:rFonts w:cs="Arial"/>
              </w:rPr>
              <w:t xml:space="preserve"> </w:t>
            </w:r>
            <w:r w:rsidRPr="00744090">
              <w:rPr>
                <w:rFonts w:ascii="Arial" w:hAnsi="Arial" w:cs="Arial"/>
                <w:sz w:val="24"/>
              </w:rPr>
              <w:t>administration of prescribed medication or the provision of support to passengers who require physical or medical intervention.</w:t>
            </w:r>
          </w:p>
          <w:p w:rsidR="0081555D" w:rsidRPr="0081555D" w:rsidRDefault="0081555D" w:rsidP="00F87A75">
            <w:pPr>
              <w:pStyle w:val="HayGroup11"/>
              <w:ind w:left="284"/>
              <w:rPr>
                <w:rFonts w:ascii="Arial" w:hAnsi="Arial" w:cs="Arial"/>
                <w:sz w:val="24"/>
                <w:szCs w:val="20"/>
                <w:lang w:val="en-GB"/>
              </w:rPr>
            </w:pPr>
          </w:p>
        </w:tc>
      </w:tr>
      <w:tr w:rsidR="0081555D" w:rsidRPr="0081555D" w:rsidTr="00F87A75">
        <w:trPr>
          <w:trHeight w:val="284"/>
        </w:trPr>
        <w:tc>
          <w:tcPr>
            <w:tcW w:w="10206" w:type="dxa"/>
            <w:shd w:val="clear" w:color="auto" w:fill="auto"/>
            <w:vAlign w:val="center"/>
          </w:tcPr>
          <w:p w:rsidR="0081555D" w:rsidRPr="0090724A" w:rsidRDefault="0081555D" w:rsidP="00F87A75">
            <w:pPr>
              <w:pStyle w:val="HayGroup12"/>
              <w:rPr>
                <w:rFonts w:ascii="Arial" w:hAnsi="Arial"/>
                <w:b/>
                <w:szCs w:val="20"/>
                <w:lang w:val="en-GB"/>
              </w:rPr>
            </w:pPr>
            <w:r w:rsidRPr="0090724A">
              <w:rPr>
                <w:rFonts w:ascii="Arial" w:hAnsi="Arial"/>
                <w:b/>
                <w:szCs w:val="20"/>
                <w:lang w:val="en-GB"/>
              </w:rPr>
              <w:t>Skills, knowledge and experience</w:t>
            </w:r>
          </w:p>
        </w:tc>
      </w:tr>
      <w:tr w:rsidR="0081555D" w:rsidRPr="0081555D" w:rsidTr="00F87A75">
        <w:trPr>
          <w:trHeight w:val="1480"/>
        </w:trPr>
        <w:tc>
          <w:tcPr>
            <w:tcW w:w="10206" w:type="dxa"/>
            <w:shd w:val="clear" w:color="auto" w:fill="auto"/>
          </w:tcPr>
          <w:p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Experience or the ability to demonstrate the competence to carry out the job.   </w:t>
            </w:r>
          </w:p>
          <w:p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Possession of, or the ability to demonstrate the capability to gain, relevant certificates of competence or equivalent where applicable.</w:t>
            </w:r>
          </w:p>
          <w:p w:rsidR="0081555D" w:rsidRPr="0081555D" w:rsidRDefault="0081555D" w:rsidP="00F87A75">
            <w:pPr>
              <w:pStyle w:val="HayGroup11"/>
              <w:numPr>
                <w:ilvl w:val="0"/>
                <w:numId w:val="19"/>
              </w:numPr>
              <w:rPr>
                <w:rFonts w:ascii="Arial" w:hAnsi="Arial" w:cs="Arial"/>
                <w:sz w:val="24"/>
                <w:szCs w:val="20"/>
                <w:lang w:val="en-GB"/>
              </w:rPr>
            </w:pPr>
            <w:r w:rsidRPr="0081555D">
              <w:rPr>
                <w:rFonts w:ascii="Arial" w:hAnsi="Arial" w:cs="Arial"/>
                <w:sz w:val="24"/>
                <w:szCs w:val="20"/>
                <w:lang w:val="en-GB"/>
              </w:rPr>
              <w:t xml:space="preserve">The ability to work without close supervision.   </w:t>
            </w:r>
          </w:p>
          <w:p w:rsidR="0081555D" w:rsidRPr="0081555D" w:rsidRDefault="0081555D" w:rsidP="00F87A75">
            <w:pPr>
              <w:pStyle w:val="HayGroup11"/>
              <w:ind w:left="284"/>
              <w:rPr>
                <w:rFonts w:ascii="Arial" w:hAnsi="Arial" w:cs="Arial"/>
                <w:sz w:val="24"/>
                <w:szCs w:val="20"/>
                <w:lang w:val="en-GB"/>
              </w:rPr>
            </w:pPr>
          </w:p>
          <w:p w:rsidR="0081555D" w:rsidRPr="0081555D" w:rsidRDefault="0081555D" w:rsidP="00F87A75">
            <w:pPr>
              <w:pStyle w:val="HayGroup11"/>
              <w:rPr>
                <w:rFonts w:ascii="Arial" w:hAnsi="Arial" w:cs="Arial"/>
                <w:sz w:val="24"/>
                <w:szCs w:val="20"/>
                <w:lang w:val="en-GB"/>
              </w:rPr>
            </w:pPr>
            <w:r w:rsidRPr="0081555D">
              <w:rPr>
                <w:rFonts w:ascii="Arial" w:hAnsi="Arial" w:cs="Arial"/>
                <w:sz w:val="24"/>
                <w:szCs w:val="20"/>
                <w:lang w:val="en-GB"/>
              </w:rPr>
              <w:t xml:space="preserve">In addition to the skills, knowledge and experience described above, you may be required to undertake a lower graded role as appropriate.   </w:t>
            </w:r>
          </w:p>
          <w:p w:rsidR="0081555D" w:rsidRPr="0081555D" w:rsidRDefault="0081555D" w:rsidP="00F87A75">
            <w:pPr>
              <w:pStyle w:val="HayGroup11"/>
              <w:ind w:left="284"/>
              <w:rPr>
                <w:rFonts w:ascii="Arial" w:hAnsi="Arial" w:cs="Arial"/>
                <w:sz w:val="24"/>
                <w:szCs w:val="20"/>
                <w:lang w:val="en-GB"/>
              </w:rPr>
            </w:pPr>
          </w:p>
        </w:tc>
      </w:tr>
      <w:tr w:rsidR="0081555D" w:rsidRPr="0081555D" w:rsidTr="00F87A75">
        <w:trPr>
          <w:trHeight w:val="284"/>
        </w:trPr>
        <w:tc>
          <w:tcPr>
            <w:tcW w:w="10206" w:type="dxa"/>
            <w:shd w:val="clear" w:color="auto" w:fill="auto"/>
            <w:vAlign w:val="center"/>
          </w:tcPr>
          <w:p w:rsidR="0081555D" w:rsidRPr="0090724A" w:rsidRDefault="0081555D" w:rsidP="00F87A75">
            <w:pPr>
              <w:pStyle w:val="HayGroup12"/>
              <w:rPr>
                <w:rFonts w:ascii="Arial" w:hAnsi="Arial"/>
                <w:b/>
                <w:szCs w:val="20"/>
                <w:lang w:val="en-GB"/>
              </w:rPr>
            </w:pPr>
            <w:r w:rsidRPr="0090724A">
              <w:rPr>
                <w:rFonts w:ascii="Arial" w:hAnsi="Arial"/>
                <w:b/>
                <w:szCs w:val="20"/>
                <w:lang w:val="en-GB"/>
              </w:rPr>
              <w:t>Performance Indicators</w:t>
            </w:r>
          </w:p>
        </w:tc>
      </w:tr>
      <w:tr w:rsidR="0081555D" w:rsidRPr="0081555D" w:rsidTr="00F87A75">
        <w:trPr>
          <w:trHeight w:val="623"/>
        </w:trPr>
        <w:tc>
          <w:tcPr>
            <w:tcW w:w="10206" w:type="dxa"/>
            <w:shd w:val="clear" w:color="auto" w:fill="auto"/>
          </w:tcPr>
          <w:p w:rsidR="0081555D" w:rsidRPr="0081555D" w:rsidRDefault="0081555D" w:rsidP="00F87A75">
            <w:pPr>
              <w:pStyle w:val="HayGroup11"/>
              <w:numPr>
                <w:ilvl w:val="0"/>
                <w:numId w:val="18"/>
              </w:numPr>
              <w:rPr>
                <w:rFonts w:ascii="Arial" w:hAnsi="Arial" w:cs="Arial"/>
                <w:sz w:val="24"/>
                <w:szCs w:val="20"/>
                <w:lang w:val="en-GB"/>
              </w:rPr>
            </w:pPr>
            <w:r w:rsidRPr="0081555D">
              <w:rPr>
                <w:rFonts w:ascii="Arial" w:hAnsi="Arial" w:cs="Arial"/>
                <w:sz w:val="24"/>
                <w:szCs w:val="20"/>
                <w:lang w:val="en-GB"/>
              </w:rPr>
              <w:t>Completion of tasks to required standards and deadlines.</w:t>
            </w:r>
          </w:p>
          <w:p w:rsidR="0081555D" w:rsidRPr="0081555D" w:rsidRDefault="0081555D" w:rsidP="00F87A75">
            <w:pPr>
              <w:pStyle w:val="HayGroup11"/>
              <w:ind w:left="284"/>
              <w:rPr>
                <w:rFonts w:ascii="Arial" w:hAnsi="Arial" w:cs="Arial"/>
                <w:b/>
                <w:sz w:val="24"/>
              </w:rPr>
            </w:pPr>
          </w:p>
        </w:tc>
      </w:tr>
    </w:tbl>
    <w:p w:rsidR="0081555D" w:rsidRDefault="0081555D" w:rsidP="00F87A75">
      <w:pPr>
        <w:tabs>
          <w:tab w:val="left" w:pos="1460"/>
        </w:tabs>
        <w:rPr>
          <w:szCs w:val="20"/>
        </w:rPr>
      </w:pPr>
    </w:p>
    <w:p w:rsidR="0081555D" w:rsidRPr="00C42309" w:rsidRDefault="0081555D" w:rsidP="00F87A75">
      <w:pPr>
        <w:tabs>
          <w:tab w:val="left" w:pos="1460"/>
        </w:tabs>
        <w:rPr>
          <w:szCs w:val="20"/>
        </w:rPr>
      </w:pPr>
    </w:p>
    <w:p w:rsidR="0081555D" w:rsidRDefault="0081555D" w:rsidP="00F87A75">
      <w:pPr>
        <w:ind w:right="-1"/>
        <w:jc w:val="center"/>
        <w:rPr>
          <w:b/>
          <w:sz w:val="32"/>
          <w:szCs w:val="32"/>
        </w:rPr>
      </w:pPr>
    </w:p>
    <w:p w:rsidR="0081555D" w:rsidRDefault="0081555D" w:rsidP="00F87A75">
      <w:pPr>
        <w:ind w:right="-1"/>
        <w:jc w:val="center"/>
        <w:rPr>
          <w:b/>
          <w:sz w:val="32"/>
          <w:szCs w:val="32"/>
        </w:rPr>
      </w:pPr>
    </w:p>
    <w:p w:rsidR="0081555D" w:rsidRDefault="0081555D" w:rsidP="00F87A75">
      <w:pPr>
        <w:ind w:right="-1"/>
        <w:jc w:val="center"/>
        <w:rPr>
          <w:b/>
          <w:sz w:val="32"/>
          <w:szCs w:val="32"/>
        </w:rPr>
      </w:pPr>
    </w:p>
    <w:p w:rsidR="0081555D" w:rsidRDefault="0081555D" w:rsidP="00F87A75">
      <w:pPr>
        <w:ind w:right="-1"/>
        <w:jc w:val="center"/>
        <w:rPr>
          <w:b/>
          <w:sz w:val="32"/>
          <w:szCs w:val="32"/>
        </w:rPr>
      </w:pPr>
    </w:p>
    <w:p w:rsidR="0081555D" w:rsidRDefault="0081555D" w:rsidP="00131A6E">
      <w:pPr>
        <w:spacing w:after="0"/>
        <w:ind w:right="-1"/>
        <w:jc w:val="center"/>
        <w:rPr>
          <w:b/>
          <w:sz w:val="32"/>
          <w:szCs w:val="32"/>
        </w:rPr>
      </w:pPr>
    </w:p>
    <w:p w:rsidR="00131A6E" w:rsidRDefault="00131A6E" w:rsidP="00131A6E">
      <w:pPr>
        <w:spacing w:after="0"/>
        <w:ind w:right="-1"/>
        <w:jc w:val="center"/>
        <w:rPr>
          <w:b/>
          <w:sz w:val="32"/>
          <w:szCs w:val="32"/>
        </w:rPr>
      </w:pPr>
    </w:p>
    <w:p w:rsidR="0081555D" w:rsidRDefault="0081555D" w:rsidP="00131A6E">
      <w:pPr>
        <w:spacing w:after="0"/>
        <w:ind w:right="-1"/>
        <w:jc w:val="center"/>
        <w:rPr>
          <w:b/>
          <w:sz w:val="32"/>
          <w:szCs w:val="32"/>
        </w:rPr>
      </w:pPr>
      <w:r w:rsidRPr="006E19F0">
        <w:rPr>
          <w:b/>
          <w:sz w:val="32"/>
          <w:szCs w:val="32"/>
        </w:rPr>
        <w:lastRenderedPageBreak/>
        <w:t>Lancashire County Council</w:t>
      </w:r>
    </w:p>
    <w:p w:rsidR="0081555D" w:rsidRPr="00CE6F6D" w:rsidRDefault="0081555D" w:rsidP="00131A6E">
      <w:pPr>
        <w:spacing w:after="0"/>
        <w:ind w:left="-142"/>
        <w:rPr>
          <w:b/>
          <w:sz w:val="28"/>
          <w:szCs w:val="28"/>
        </w:rPr>
      </w:pPr>
      <w:r w:rsidRPr="00CE6F6D">
        <w:rPr>
          <w:b/>
          <w:sz w:val="28"/>
          <w:szCs w:val="28"/>
        </w:rPr>
        <w:t>Operational Context Form</w:t>
      </w: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1"/>
      </w:tblGrid>
      <w:tr w:rsidR="0081555D" w:rsidRPr="0081555D" w:rsidTr="00F87A75">
        <w:tc>
          <w:tcPr>
            <w:tcW w:w="10701" w:type="dxa"/>
            <w:shd w:val="pct15" w:color="auto" w:fill="auto"/>
          </w:tcPr>
          <w:p w:rsidR="0081555D" w:rsidRPr="0081555D" w:rsidRDefault="0081555D" w:rsidP="00F87A75">
            <w:pPr>
              <w:spacing w:before="60" w:after="60"/>
              <w:rPr>
                <w:b/>
                <w:sz w:val="28"/>
              </w:rPr>
            </w:pPr>
            <w:r w:rsidRPr="0081555D">
              <w:rPr>
                <w:b/>
                <w:sz w:val="28"/>
              </w:rPr>
              <w:t xml:space="preserve">Post title: Community Support Worker Grade 3 </w:t>
            </w:r>
            <w:r w:rsidRPr="0081555D">
              <w:rPr>
                <w:i/>
                <w:iCs/>
                <w:sz w:val="28"/>
                <w:szCs w:val="28"/>
              </w:rPr>
              <w:t>(Please select from one of the prescribed generic job titles)</w:t>
            </w:r>
          </w:p>
        </w:tc>
      </w:tr>
    </w:tbl>
    <w:p w:rsidR="0081555D" w:rsidRDefault="0081555D" w:rsidP="00F87A75">
      <w:pPr>
        <w:rPr>
          <w:rFonts w:ascii="Arial Bold" w:hAnsi="Arial Bold"/>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81555D" w:rsidRPr="0081555D" w:rsidTr="00F87A75">
        <w:tc>
          <w:tcPr>
            <w:tcW w:w="5474" w:type="dxa"/>
            <w:gridSpan w:val="6"/>
            <w:vAlign w:val="center"/>
          </w:tcPr>
          <w:p w:rsidR="0081555D" w:rsidRPr="0081555D" w:rsidRDefault="0081555D" w:rsidP="00F87A75">
            <w:pPr>
              <w:rPr>
                <w:rFonts w:ascii="Arial Bold" w:hAnsi="Arial Bold"/>
                <w:b/>
                <w:color w:val="FF0000"/>
              </w:rPr>
            </w:pPr>
            <w:r w:rsidRPr="0081555D">
              <w:rPr>
                <w:rFonts w:ascii="Arial Bold" w:hAnsi="Arial Bold"/>
                <w:b/>
              </w:rPr>
              <w:t xml:space="preserve">Directorate: </w:t>
            </w:r>
            <w:r w:rsidR="008A5107" w:rsidRPr="008A5107">
              <w:t>Adult Services Health &amp; Wellbeing</w:t>
            </w:r>
            <w:r w:rsidRPr="0081555D">
              <w:t xml:space="preserve">  </w:t>
            </w:r>
          </w:p>
        </w:tc>
        <w:tc>
          <w:tcPr>
            <w:tcW w:w="1400" w:type="dxa"/>
            <w:tcBorders>
              <w:right w:val="single" w:sz="4" w:space="0" w:color="auto"/>
            </w:tcBorders>
          </w:tcPr>
          <w:p w:rsidR="0081555D" w:rsidRPr="0081555D" w:rsidRDefault="0081555D" w:rsidP="00F87A75">
            <w:pPr>
              <w:spacing w:before="120" w:after="120"/>
              <w:rPr>
                <w:b/>
              </w:rPr>
            </w:pPr>
            <w:r w:rsidRPr="0081555D">
              <w:rPr>
                <w:b/>
              </w:rPr>
              <w:t>Location:</w:t>
            </w:r>
          </w:p>
        </w:tc>
        <w:tc>
          <w:tcPr>
            <w:tcW w:w="3827" w:type="dxa"/>
            <w:gridSpan w:val="4"/>
            <w:tcBorders>
              <w:left w:val="single" w:sz="4" w:space="0" w:color="auto"/>
            </w:tcBorders>
            <w:vAlign w:val="center"/>
          </w:tcPr>
          <w:p w:rsidR="0081555D" w:rsidRP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East/Central/North</w:t>
            </w:r>
            <w:r w:rsidRPr="0081555D">
              <w:fldChar w:fldCharType="end"/>
            </w:r>
            <w:r w:rsidRPr="0081555D">
              <w:t xml:space="preserve">  </w:t>
            </w:r>
          </w:p>
        </w:tc>
      </w:tr>
      <w:tr w:rsidR="0081555D" w:rsidRPr="0081555D" w:rsidTr="00F87A75">
        <w:tc>
          <w:tcPr>
            <w:tcW w:w="2721" w:type="dxa"/>
            <w:gridSpan w:val="3"/>
            <w:tcBorders>
              <w:right w:val="single" w:sz="4" w:space="0" w:color="auto"/>
            </w:tcBorders>
            <w:vAlign w:val="center"/>
          </w:tcPr>
          <w:p w:rsidR="0081555D" w:rsidRPr="0081555D" w:rsidRDefault="0081555D" w:rsidP="00F87A75">
            <w:pPr>
              <w:spacing w:before="120" w:after="120"/>
              <w:rPr>
                <w:rFonts w:ascii="Arial Bold" w:hAnsi="Arial Bold"/>
                <w:b/>
              </w:rPr>
            </w:pPr>
            <w:r w:rsidRPr="0081555D">
              <w:rPr>
                <w:rFonts w:ascii="Arial Bold" w:hAnsi="Arial Bold"/>
                <w:b/>
              </w:rPr>
              <w:t>Establishment or team:</w:t>
            </w:r>
          </w:p>
        </w:tc>
        <w:tc>
          <w:tcPr>
            <w:tcW w:w="4153" w:type="dxa"/>
            <w:gridSpan w:val="4"/>
            <w:tcBorders>
              <w:left w:val="single" w:sz="4" w:space="0" w:color="auto"/>
            </w:tcBorders>
            <w:vAlign w:val="center"/>
          </w:tcPr>
          <w:p w:rsidR="0081555D" w:rsidRPr="0081555D" w:rsidRDefault="008A5107" w:rsidP="008A5107">
            <w:pPr>
              <w:spacing w:before="120" w:after="120"/>
              <w:rPr>
                <w:color w:val="FF0000"/>
              </w:rPr>
            </w:pPr>
            <w:r w:rsidRPr="008A5107">
              <w:t>Lancas</w:t>
            </w:r>
            <w:r>
              <w:t>hire Adult  Disability Services</w:t>
            </w:r>
          </w:p>
        </w:tc>
        <w:tc>
          <w:tcPr>
            <w:tcW w:w="1857" w:type="dxa"/>
            <w:gridSpan w:val="3"/>
            <w:tcBorders>
              <w:right w:val="single" w:sz="4" w:space="0" w:color="auto"/>
            </w:tcBorders>
          </w:tcPr>
          <w:p w:rsidR="0081555D" w:rsidRPr="0081555D" w:rsidRDefault="0081555D" w:rsidP="00F87A75">
            <w:pPr>
              <w:spacing w:before="120" w:after="120"/>
              <w:rPr>
                <w:rFonts w:ascii="Arial Bold" w:hAnsi="Arial Bold"/>
                <w:b/>
              </w:rPr>
            </w:pPr>
            <w:r w:rsidRPr="0081555D">
              <w:rPr>
                <w:rFonts w:ascii="Arial Bold" w:hAnsi="Arial Bold"/>
                <w:b/>
              </w:rPr>
              <w:t>Post number:</w:t>
            </w:r>
          </w:p>
        </w:tc>
        <w:tc>
          <w:tcPr>
            <w:tcW w:w="1970" w:type="dxa"/>
            <w:tcBorders>
              <w:left w:val="single" w:sz="4" w:space="0" w:color="auto"/>
            </w:tcBorders>
            <w:vAlign w:val="center"/>
          </w:tcPr>
          <w:p w:rsidR="0081555D" w:rsidRP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w:t>
            </w:r>
            <w:r w:rsidRPr="0081555D">
              <w:rPr>
                <w:noProof/>
              </w:rPr>
              <w:t> </w:t>
            </w:r>
            <w:r w:rsidRPr="0081555D">
              <w:rPr>
                <w:noProof/>
              </w:rPr>
              <w:t> </w:t>
            </w:r>
            <w:r w:rsidRPr="0081555D">
              <w:rPr>
                <w:noProof/>
              </w:rPr>
              <w:t> </w:t>
            </w:r>
            <w:r w:rsidRPr="0081555D">
              <w:rPr>
                <w:noProof/>
              </w:rPr>
              <w:t> </w:t>
            </w:r>
            <w:r w:rsidRPr="0081555D">
              <w:fldChar w:fldCharType="end"/>
            </w:r>
          </w:p>
        </w:tc>
      </w:tr>
      <w:tr w:rsidR="0081555D" w:rsidRPr="0081555D" w:rsidTr="00F87A75">
        <w:tc>
          <w:tcPr>
            <w:tcW w:w="1046" w:type="dxa"/>
            <w:tcBorders>
              <w:right w:val="single" w:sz="4" w:space="0" w:color="auto"/>
            </w:tcBorders>
          </w:tcPr>
          <w:p w:rsidR="0081555D" w:rsidRPr="0081555D" w:rsidRDefault="0081555D" w:rsidP="00F87A75">
            <w:pPr>
              <w:spacing w:before="120" w:after="120"/>
              <w:rPr>
                <w:rFonts w:ascii="Arial Bold" w:hAnsi="Arial Bold"/>
                <w:b/>
              </w:rPr>
            </w:pPr>
            <w:r w:rsidRPr="0081555D">
              <w:rPr>
                <w:rFonts w:ascii="Arial Bold" w:hAnsi="Arial Bold"/>
                <w:b/>
              </w:rPr>
              <w:t>Grade:</w:t>
            </w:r>
          </w:p>
        </w:tc>
        <w:tc>
          <w:tcPr>
            <w:tcW w:w="2045" w:type="dxa"/>
            <w:gridSpan w:val="3"/>
            <w:tcBorders>
              <w:left w:val="single" w:sz="4" w:space="0" w:color="auto"/>
            </w:tcBorders>
          </w:tcPr>
          <w:p w:rsidR="0081555D" w:rsidRPr="0081555D" w:rsidRDefault="0081555D" w:rsidP="00F87A75">
            <w:pPr>
              <w:spacing w:before="120" w:after="120"/>
            </w:pPr>
            <w:r w:rsidRPr="0081555D">
              <w:t>Grade 3</w:t>
            </w:r>
          </w:p>
        </w:tc>
        <w:tc>
          <w:tcPr>
            <w:tcW w:w="1920" w:type="dxa"/>
            <w:tcBorders>
              <w:right w:val="single" w:sz="4" w:space="0" w:color="auto"/>
            </w:tcBorders>
          </w:tcPr>
          <w:p w:rsidR="0081555D" w:rsidRPr="0081555D" w:rsidRDefault="0081555D" w:rsidP="008A5107">
            <w:pPr>
              <w:rPr>
                <w:rFonts w:ascii="Arial Bold" w:hAnsi="Arial Bold"/>
                <w:b/>
              </w:rPr>
            </w:pPr>
            <w:r w:rsidRPr="0081555D">
              <w:rPr>
                <w:rFonts w:ascii="Arial Bold" w:hAnsi="Arial Bold"/>
                <w:b/>
              </w:rPr>
              <w:t>Staff responsibility:</w:t>
            </w:r>
          </w:p>
        </w:tc>
        <w:bookmarkStart w:id="1" w:name="Dropdown2"/>
        <w:tc>
          <w:tcPr>
            <w:tcW w:w="1863" w:type="dxa"/>
            <w:gridSpan w:val="2"/>
            <w:tcBorders>
              <w:left w:val="single" w:sz="4" w:space="0" w:color="auto"/>
            </w:tcBorders>
          </w:tcPr>
          <w:p w:rsidR="0081555D" w:rsidRPr="0081555D" w:rsidRDefault="0081555D" w:rsidP="00F87A75">
            <w:pPr>
              <w:spacing w:before="120" w:after="120"/>
            </w:pPr>
            <w:r w:rsidRPr="0081555D">
              <w:fldChar w:fldCharType="begin">
                <w:ffData>
                  <w:name w:val="Dropdown2"/>
                  <w:enabled/>
                  <w:calcOnExit w:val="0"/>
                  <w:ddList>
                    <w:result w:val="2"/>
                    <w:listEntry w:val="Yes/No"/>
                    <w:listEntry w:val="Yes"/>
                    <w:listEntry w:val="No"/>
                  </w:ddList>
                </w:ffData>
              </w:fldChar>
            </w:r>
            <w:r w:rsidRPr="0081555D">
              <w:instrText xml:space="preserve"> FORMDROPDOWN </w:instrText>
            </w:r>
            <w:r w:rsidR="002F4B10">
              <w:fldChar w:fldCharType="separate"/>
            </w:r>
            <w:r w:rsidRPr="0081555D">
              <w:fldChar w:fldCharType="end"/>
            </w:r>
            <w:bookmarkEnd w:id="1"/>
          </w:p>
        </w:tc>
        <w:tc>
          <w:tcPr>
            <w:tcW w:w="1857" w:type="dxa"/>
            <w:gridSpan w:val="3"/>
            <w:tcBorders>
              <w:left w:val="single" w:sz="4" w:space="0" w:color="auto"/>
            </w:tcBorders>
          </w:tcPr>
          <w:p w:rsidR="0081555D" w:rsidRPr="0081555D" w:rsidRDefault="0081555D" w:rsidP="00F87A75">
            <w:pPr>
              <w:spacing w:before="120" w:after="120"/>
              <w:rPr>
                <w:rFonts w:ascii="Arial Bold" w:hAnsi="Arial Bold"/>
                <w:b/>
              </w:rPr>
            </w:pPr>
            <w:r w:rsidRPr="0081555D">
              <w:rPr>
                <w:rFonts w:ascii="Arial Bold" w:hAnsi="Arial Bold"/>
                <w:b/>
              </w:rPr>
              <w:t>Essential Car user:</w:t>
            </w:r>
          </w:p>
        </w:tc>
        <w:bookmarkStart w:id="2" w:name="Dropdown1"/>
        <w:tc>
          <w:tcPr>
            <w:tcW w:w="1970" w:type="dxa"/>
            <w:tcBorders>
              <w:left w:val="single" w:sz="4" w:space="0" w:color="auto"/>
            </w:tcBorders>
          </w:tcPr>
          <w:p w:rsidR="0081555D" w:rsidRPr="0081555D" w:rsidRDefault="0081555D" w:rsidP="00F87A75">
            <w:pPr>
              <w:spacing w:before="120" w:after="120"/>
            </w:pPr>
            <w:r w:rsidRPr="0081555D">
              <w:fldChar w:fldCharType="begin">
                <w:ffData>
                  <w:name w:val="Dropdown1"/>
                  <w:enabled/>
                  <w:calcOnExit w:val="0"/>
                  <w:ddList>
                    <w:result w:val="2"/>
                    <w:listEntry w:val="Yes/No"/>
                    <w:listEntry w:val="Yes"/>
                    <w:listEntry w:val="No"/>
                  </w:ddList>
                </w:ffData>
              </w:fldChar>
            </w:r>
            <w:r w:rsidRPr="0081555D">
              <w:instrText xml:space="preserve"> FORMDROPDOWN </w:instrText>
            </w:r>
            <w:r w:rsidR="002F4B10">
              <w:fldChar w:fldCharType="separate"/>
            </w:r>
            <w:r w:rsidRPr="0081555D">
              <w:fldChar w:fldCharType="end"/>
            </w:r>
            <w:bookmarkEnd w:id="2"/>
          </w:p>
        </w:tc>
      </w:tr>
      <w:tr w:rsidR="0081555D" w:rsidRPr="0081555D" w:rsidTr="00F87A75">
        <w:tc>
          <w:tcPr>
            <w:tcW w:w="10701" w:type="dxa"/>
            <w:gridSpan w:val="11"/>
            <w:tcBorders>
              <w:bottom w:val="nil"/>
            </w:tcBorders>
          </w:tcPr>
          <w:p w:rsidR="0081555D" w:rsidRPr="0081555D" w:rsidRDefault="0081555D" w:rsidP="00131A6E">
            <w:pPr>
              <w:spacing w:after="0"/>
              <w:contextualSpacing/>
              <w:rPr>
                <w:b/>
              </w:rPr>
            </w:pPr>
            <w:r w:rsidRPr="0081555D">
              <w:rPr>
                <w:b/>
              </w:rPr>
              <w:t>Scope of Work – appropriate for this post:</w:t>
            </w:r>
          </w:p>
          <w:p w:rsidR="00131A6E" w:rsidRDefault="00131A6E" w:rsidP="008A5107">
            <w:pPr>
              <w:numPr>
                <w:ilvl w:val="0"/>
                <w:numId w:val="33"/>
              </w:numPr>
              <w:spacing w:after="120"/>
              <w:ind w:left="387"/>
            </w:pPr>
            <w:r>
              <w:t>To work within the ethos and values of the Adult Disability Service which provides high quality supports that afford people dignity and respect in accordance with the principles of person centred practice</w:t>
            </w:r>
          </w:p>
          <w:p w:rsidR="0081555D" w:rsidRDefault="00131A6E" w:rsidP="008A5107">
            <w:pPr>
              <w:numPr>
                <w:ilvl w:val="0"/>
                <w:numId w:val="33"/>
              </w:numPr>
              <w:spacing w:after="120"/>
              <w:ind w:left="387"/>
            </w:pPr>
            <w:r>
              <w:t>Support people with a range of disabilities, which may include supporting people who have complex health or behavioural support needs to gain more control over their lives and to maximise their inclusion and participation within their own community according to their interests, needs and wishes</w:t>
            </w:r>
          </w:p>
          <w:p w:rsidR="0081555D" w:rsidRPr="0081555D" w:rsidRDefault="00131A6E" w:rsidP="008A5107">
            <w:pPr>
              <w:numPr>
                <w:ilvl w:val="0"/>
                <w:numId w:val="33"/>
              </w:numPr>
              <w:spacing w:after="120"/>
              <w:ind w:left="387"/>
            </w:pPr>
            <w:r w:rsidRPr="00131A6E">
              <w:t>To provide support and cover on a rota in the absence of contracted staff</w:t>
            </w:r>
          </w:p>
          <w:p w:rsidR="0081555D" w:rsidRPr="0081555D" w:rsidRDefault="00131A6E" w:rsidP="008A5107">
            <w:pPr>
              <w:numPr>
                <w:ilvl w:val="0"/>
                <w:numId w:val="33"/>
              </w:numPr>
              <w:spacing w:after="120"/>
              <w:ind w:left="387"/>
            </w:pPr>
            <w:r w:rsidRPr="00131A6E">
              <w:t>Enable individuals to achieve planned goals and personal outcomes</w:t>
            </w:r>
          </w:p>
          <w:p w:rsidR="00131A6E" w:rsidRDefault="00131A6E" w:rsidP="008A5107">
            <w:pPr>
              <w:numPr>
                <w:ilvl w:val="0"/>
                <w:numId w:val="33"/>
              </w:numPr>
              <w:spacing w:after="120"/>
              <w:ind w:left="387"/>
            </w:pPr>
            <w:r>
              <w:t>Support people within a range of settings as required – building or community based including working within the family home where appropriate.</w:t>
            </w:r>
          </w:p>
          <w:p w:rsidR="00131A6E" w:rsidRDefault="00131A6E" w:rsidP="008A5107">
            <w:pPr>
              <w:numPr>
                <w:ilvl w:val="0"/>
                <w:numId w:val="33"/>
              </w:numPr>
              <w:spacing w:after="120"/>
              <w:ind w:left="387"/>
            </w:pPr>
            <w:r>
              <w:t>Promote Equality and Diversity within the service and the wider community</w:t>
            </w:r>
          </w:p>
          <w:p w:rsidR="00131A6E" w:rsidRDefault="00131A6E" w:rsidP="008A5107">
            <w:pPr>
              <w:numPr>
                <w:ilvl w:val="0"/>
                <w:numId w:val="33"/>
              </w:numPr>
              <w:spacing w:after="120"/>
              <w:ind w:left="387"/>
            </w:pPr>
            <w:r>
              <w:t>Provide safe, flexible and responsive supports in line with current statutory requirements and legislation</w:t>
            </w:r>
          </w:p>
          <w:p w:rsidR="00131A6E" w:rsidRDefault="00131A6E" w:rsidP="008A5107">
            <w:pPr>
              <w:numPr>
                <w:ilvl w:val="0"/>
                <w:numId w:val="33"/>
              </w:numPr>
              <w:spacing w:after="120"/>
              <w:ind w:left="387"/>
            </w:pPr>
            <w:r>
              <w:t xml:space="preserve">Casual staff may be expected to work at different locations across the district and be able to work a range of shifts that can include evenings, weekends, sleep ins and Bank Holidays </w:t>
            </w:r>
          </w:p>
          <w:p w:rsidR="0081555D" w:rsidRPr="0081555D" w:rsidRDefault="0081555D" w:rsidP="00131A6E">
            <w:pPr>
              <w:spacing w:after="0"/>
              <w:contextualSpacing/>
            </w:pPr>
          </w:p>
        </w:tc>
      </w:tr>
      <w:tr w:rsidR="0081555D" w:rsidRPr="0081555D" w:rsidTr="00F87A75">
        <w:trPr>
          <w:trHeight w:val="1362"/>
        </w:trPr>
        <w:tc>
          <w:tcPr>
            <w:tcW w:w="10701" w:type="dxa"/>
            <w:gridSpan w:val="11"/>
            <w:tcBorders>
              <w:top w:val="single" w:sz="4" w:space="0" w:color="auto"/>
              <w:bottom w:val="single" w:sz="8" w:space="0" w:color="auto"/>
            </w:tcBorders>
          </w:tcPr>
          <w:p w:rsidR="0081555D" w:rsidRPr="0081555D" w:rsidRDefault="0081555D" w:rsidP="00131A6E">
            <w:pPr>
              <w:spacing w:after="0"/>
              <w:contextualSpacing/>
              <w:rPr>
                <w:b/>
              </w:rPr>
            </w:pPr>
            <w:r w:rsidRPr="0081555D">
              <w:rPr>
                <w:b/>
              </w:rPr>
              <w:t>Accountabilities/Responsibilities – appropriate for this post:</w:t>
            </w:r>
          </w:p>
          <w:p w:rsidR="006271DF" w:rsidRDefault="006271DF" w:rsidP="006271DF">
            <w:pPr>
              <w:spacing w:after="120"/>
              <w:contextualSpacing/>
            </w:pPr>
            <w:r>
              <w:t>1.  To support people with disabilities using person centred approaches to enable people to achieve positive outcomes as defined in their support plan</w:t>
            </w:r>
          </w:p>
          <w:p w:rsidR="006271DF" w:rsidRDefault="006271DF" w:rsidP="006271DF">
            <w:pPr>
              <w:spacing w:after="120"/>
              <w:contextualSpacing/>
            </w:pPr>
            <w:r>
              <w:t>2.  To maintain complete and accurate records relating to the individual in accordance with agreed policies and procedures including:</w:t>
            </w:r>
          </w:p>
          <w:p w:rsidR="006271DF" w:rsidRDefault="006271DF" w:rsidP="006271DF">
            <w:pPr>
              <w:spacing w:after="120"/>
              <w:contextualSpacing/>
            </w:pPr>
            <w:r>
              <w:t xml:space="preserve">      a)  Financial expenditure on behalf of the individual</w:t>
            </w:r>
          </w:p>
          <w:p w:rsidR="006271DF" w:rsidRDefault="006271DF" w:rsidP="006271DF">
            <w:pPr>
              <w:spacing w:after="120"/>
              <w:contextualSpacing/>
            </w:pPr>
            <w:r>
              <w:t xml:space="preserve">      b)  Daily records - personal care records, team communication records etc</w:t>
            </w:r>
          </w:p>
          <w:p w:rsidR="006271DF" w:rsidRDefault="006271DF" w:rsidP="006271DF">
            <w:pPr>
              <w:spacing w:after="120"/>
              <w:contextualSpacing/>
            </w:pPr>
            <w:r>
              <w:t>3.  To enable people to become active and valued members of their own communities</w:t>
            </w:r>
          </w:p>
          <w:p w:rsidR="006271DF" w:rsidRDefault="006271DF" w:rsidP="006271DF">
            <w:pPr>
              <w:spacing w:after="120"/>
              <w:contextualSpacing/>
            </w:pPr>
            <w:r>
              <w:t>4.  To ensure any needs from the health action plans are implemented</w:t>
            </w:r>
          </w:p>
          <w:p w:rsidR="006271DF" w:rsidRDefault="006271DF" w:rsidP="006271DF">
            <w:pPr>
              <w:spacing w:after="120"/>
              <w:contextualSpacing/>
            </w:pPr>
            <w:r>
              <w:t>5.  To support people with dignity and respect in order to meet their day to day needs, including:</w:t>
            </w:r>
          </w:p>
          <w:p w:rsidR="006271DF" w:rsidRDefault="006271DF" w:rsidP="006271DF">
            <w:pPr>
              <w:spacing w:after="120"/>
              <w:contextualSpacing/>
            </w:pPr>
            <w:r>
              <w:t xml:space="preserve">      a)  physical support particularly around moving and handling</w:t>
            </w:r>
          </w:p>
          <w:p w:rsidR="006271DF" w:rsidRDefault="006271DF" w:rsidP="006271DF">
            <w:pPr>
              <w:spacing w:after="120"/>
              <w:contextualSpacing/>
            </w:pPr>
            <w:r>
              <w:t xml:space="preserve">      b)  personal care</w:t>
            </w:r>
          </w:p>
          <w:p w:rsidR="006271DF" w:rsidRDefault="006271DF" w:rsidP="006271DF">
            <w:pPr>
              <w:spacing w:after="120"/>
              <w:contextualSpacing/>
            </w:pPr>
            <w:r>
              <w:t xml:space="preserve">      c)  administration of medication</w:t>
            </w:r>
          </w:p>
          <w:p w:rsidR="006271DF" w:rsidRDefault="006271DF" w:rsidP="006271DF">
            <w:pPr>
              <w:spacing w:after="120"/>
              <w:contextualSpacing/>
            </w:pPr>
            <w:r>
              <w:t xml:space="preserve">      d)  engaging people who challenge and who also require consistency in how they are supported</w:t>
            </w:r>
          </w:p>
          <w:p w:rsidR="006271DF" w:rsidRDefault="006271DF" w:rsidP="006271DF">
            <w:pPr>
              <w:spacing w:after="120"/>
              <w:contextualSpacing/>
            </w:pPr>
            <w:r>
              <w:t xml:space="preserve">      e)  domestic tasks and food preparation </w:t>
            </w:r>
          </w:p>
          <w:p w:rsidR="006271DF" w:rsidRDefault="006271DF" w:rsidP="006271DF">
            <w:pPr>
              <w:spacing w:after="120"/>
              <w:contextualSpacing/>
            </w:pPr>
            <w:r>
              <w:t>6.  To work as a team member  including:</w:t>
            </w:r>
          </w:p>
          <w:p w:rsidR="006271DF" w:rsidRDefault="006271DF" w:rsidP="006271DF">
            <w:pPr>
              <w:spacing w:after="120"/>
              <w:contextualSpacing/>
            </w:pPr>
            <w:r>
              <w:t xml:space="preserve">      a)  the use of good written and verbal communication</w:t>
            </w:r>
          </w:p>
          <w:p w:rsidR="006271DF" w:rsidRDefault="006271DF" w:rsidP="006271DF">
            <w:pPr>
              <w:spacing w:after="120"/>
              <w:contextualSpacing/>
            </w:pPr>
            <w:r>
              <w:t xml:space="preserve">      b)  demonstrating a willingness to share duties</w:t>
            </w:r>
          </w:p>
          <w:p w:rsidR="006271DF" w:rsidRDefault="006271DF" w:rsidP="006271DF">
            <w:pPr>
              <w:spacing w:after="120"/>
              <w:contextualSpacing/>
            </w:pPr>
            <w:r>
              <w:lastRenderedPageBreak/>
              <w:t xml:space="preserve">      c)  supporting each other and applying consistent working practices</w:t>
            </w:r>
          </w:p>
          <w:p w:rsidR="006271DF" w:rsidRDefault="006271DF" w:rsidP="006271DF">
            <w:pPr>
              <w:spacing w:after="120"/>
              <w:contextualSpacing/>
            </w:pPr>
            <w:r>
              <w:t>7.  To support people as required to access a range of opportunities and experiences, either from their own home or in a community setting, including:</w:t>
            </w:r>
          </w:p>
          <w:p w:rsidR="006271DF" w:rsidRDefault="006271DF" w:rsidP="006271DF">
            <w:pPr>
              <w:spacing w:after="120"/>
              <w:contextualSpacing/>
            </w:pPr>
            <w:r>
              <w:t xml:space="preserve">       a)  employment and volunteering</w:t>
            </w:r>
          </w:p>
          <w:p w:rsidR="006271DF" w:rsidRDefault="006271DF" w:rsidP="006271DF">
            <w:pPr>
              <w:spacing w:after="120"/>
              <w:contextualSpacing/>
            </w:pPr>
            <w:r>
              <w:t xml:space="preserve">       b)  adult learning</w:t>
            </w:r>
          </w:p>
          <w:p w:rsidR="006271DF" w:rsidRDefault="006271DF" w:rsidP="006271DF">
            <w:pPr>
              <w:spacing w:after="120"/>
              <w:contextualSpacing/>
            </w:pPr>
            <w:r>
              <w:t xml:space="preserve">       c)  social and leisure</w:t>
            </w:r>
          </w:p>
          <w:p w:rsidR="006271DF" w:rsidRDefault="006271DF" w:rsidP="006271DF">
            <w:pPr>
              <w:spacing w:after="120"/>
              <w:contextualSpacing/>
            </w:pPr>
            <w:r>
              <w:t xml:space="preserve">       d)  household tasks</w:t>
            </w:r>
          </w:p>
          <w:p w:rsidR="006271DF" w:rsidRDefault="006271DF" w:rsidP="006271DF">
            <w:pPr>
              <w:spacing w:after="120"/>
              <w:contextualSpacing/>
            </w:pPr>
            <w:r>
              <w:t>8.  To work in accordance with National and Adult &amp; Community Services policies and practice guidelines at all times, including:</w:t>
            </w:r>
          </w:p>
          <w:p w:rsidR="006271DF" w:rsidRDefault="006271DF" w:rsidP="006271DF">
            <w:pPr>
              <w:spacing w:after="120"/>
              <w:contextualSpacing/>
            </w:pPr>
            <w:r>
              <w:t xml:space="preserve">       a)  Service specific operational policies</w:t>
            </w:r>
          </w:p>
          <w:p w:rsidR="006271DF" w:rsidRDefault="006271DF" w:rsidP="006271DF">
            <w:pPr>
              <w:spacing w:after="120"/>
              <w:contextualSpacing/>
            </w:pPr>
            <w:r>
              <w:t xml:space="preserve">       b)  Health &amp; Safety</w:t>
            </w:r>
          </w:p>
          <w:p w:rsidR="006271DF" w:rsidRDefault="006271DF" w:rsidP="006271DF">
            <w:pPr>
              <w:spacing w:after="120"/>
              <w:contextualSpacing/>
            </w:pPr>
            <w:r>
              <w:t xml:space="preserve">       c)  Confidentiality</w:t>
            </w:r>
          </w:p>
          <w:p w:rsidR="006271DF" w:rsidRDefault="006271DF" w:rsidP="006271DF">
            <w:pPr>
              <w:spacing w:after="120"/>
              <w:contextualSpacing/>
            </w:pPr>
            <w:r>
              <w:t xml:space="preserve">       d)  Safeguarding Adults</w:t>
            </w:r>
          </w:p>
          <w:p w:rsidR="006271DF" w:rsidRDefault="006271DF" w:rsidP="006271DF">
            <w:pPr>
              <w:spacing w:after="120"/>
              <w:contextualSpacing/>
            </w:pPr>
            <w:r>
              <w:t xml:space="preserve">       e)  Business Planning Process</w:t>
            </w:r>
          </w:p>
          <w:p w:rsidR="006271DF" w:rsidRDefault="006271DF" w:rsidP="006271DF">
            <w:pPr>
              <w:spacing w:after="120"/>
              <w:contextualSpacing/>
            </w:pPr>
            <w:r>
              <w:t xml:space="preserve">       f)  Care Quality Commission </w:t>
            </w:r>
          </w:p>
          <w:p w:rsidR="006271DF" w:rsidRDefault="006271DF" w:rsidP="006271DF">
            <w:pPr>
              <w:spacing w:after="120"/>
              <w:contextualSpacing/>
            </w:pPr>
            <w:r>
              <w:t xml:space="preserve">       g)  Information Governance and Data Protection</w:t>
            </w:r>
          </w:p>
          <w:p w:rsidR="006271DF" w:rsidRDefault="006271DF" w:rsidP="006271DF">
            <w:pPr>
              <w:spacing w:after="120"/>
              <w:contextualSpacing/>
            </w:pPr>
            <w:r>
              <w:t>9.  To attend training and team meetings as required</w:t>
            </w:r>
          </w:p>
          <w:p w:rsidR="006068C6" w:rsidRPr="0081555D" w:rsidRDefault="006068C6" w:rsidP="006271DF">
            <w:pPr>
              <w:spacing w:after="0"/>
              <w:contextualSpacing/>
            </w:pPr>
          </w:p>
        </w:tc>
      </w:tr>
      <w:tr w:rsidR="0081555D" w:rsidRPr="0081555D" w:rsidTr="00F87A75">
        <w:tc>
          <w:tcPr>
            <w:tcW w:w="10701" w:type="dxa"/>
            <w:gridSpan w:val="11"/>
            <w:tcBorders>
              <w:top w:val="single" w:sz="8" w:space="0" w:color="auto"/>
              <w:bottom w:val="single" w:sz="8" w:space="0" w:color="auto"/>
            </w:tcBorders>
          </w:tcPr>
          <w:p w:rsidR="0081555D" w:rsidRPr="0081555D" w:rsidRDefault="0081555D" w:rsidP="00131A6E">
            <w:pPr>
              <w:spacing w:after="0"/>
              <w:contextualSpacing/>
              <w:rPr>
                <w:b/>
              </w:rPr>
            </w:pPr>
            <w:r w:rsidRPr="0081555D">
              <w:rPr>
                <w:b/>
              </w:rPr>
              <w:lastRenderedPageBreak/>
              <w:t>Additional Supporting Information – specific to this post:</w:t>
            </w:r>
          </w:p>
          <w:p w:rsidR="0046564A" w:rsidRDefault="0046564A" w:rsidP="0046564A">
            <w:pPr>
              <w:numPr>
                <w:ilvl w:val="0"/>
                <w:numId w:val="28"/>
              </w:numPr>
              <w:spacing w:after="0"/>
              <w:ind w:left="387"/>
              <w:contextualSpacing/>
            </w:pPr>
            <w:r>
              <w:t>Responsibility for the security of buildings, equipment and resources as directed by the line manager.</w:t>
            </w:r>
          </w:p>
          <w:p w:rsidR="0046564A" w:rsidRDefault="0046564A" w:rsidP="0046564A">
            <w:pPr>
              <w:numPr>
                <w:ilvl w:val="0"/>
                <w:numId w:val="28"/>
              </w:numPr>
              <w:spacing w:after="0"/>
              <w:ind w:left="387"/>
              <w:contextualSpacing/>
            </w:pPr>
            <w:r>
              <w:t xml:space="preserve">To be required to drive Motability vehicles, hire cars or privately owned vehicles registered to people using the service. </w:t>
            </w:r>
          </w:p>
          <w:p w:rsidR="0046564A" w:rsidRDefault="0046564A" w:rsidP="0046564A">
            <w:pPr>
              <w:numPr>
                <w:ilvl w:val="0"/>
                <w:numId w:val="28"/>
              </w:numPr>
              <w:spacing w:after="0"/>
              <w:ind w:left="387"/>
              <w:contextualSpacing/>
            </w:pPr>
            <w:r>
              <w:t>You may be asked to use your own car or public transport for business purposes as agreed by your line manager e.g. to attend training or meetings.  In certain circumstances consideration may be given to applicants who as a consequence of disability are unable to drive.</w:t>
            </w:r>
          </w:p>
          <w:p w:rsidR="0046564A" w:rsidRDefault="0046564A" w:rsidP="0046564A">
            <w:pPr>
              <w:numPr>
                <w:ilvl w:val="0"/>
                <w:numId w:val="28"/>
              </w:numPr>
              <w:spacing w:after="0"/>
              <w:ind w:left="387"/>
              <w:contextualSpacing/>
            </w:pPr>
            <w:r>
              <w:t>All new appointments will be required to complete a programme of induction and mandatory learning.</w:t>
            </w:r>
          </w:p>
          <w:p w:rsidR="0046564A" w:rsidRDefault="0046564A" w:rsidP="0046564A">
            <w:pPr>
              <w:numPr>
                <w:ilvl w:val="0"/>
                <w:numId w:val="28"/>
              </w:numPr>
              <w:spacing w:after="0"/>
              <w:ind w:left="387"/>
              <w:contextualSpacing/>
            </w:pPr>
            <w:r>
              <w:t>Attendance is required on all mandatory training</w:t>
            </w:r>
          </w:p>
          <w:p w:rsidR="0046564A" w:rsidRDefault="0046564A" w:rsidP="0046564A">
            <w:pPr>
              <w:numPr>
                <w:ilvl w:val="0"/>
                <w:numId w:val="28"/>
              </w:numPr>
              <w:spacing w:after="0"/>
              <w:ind w:left="387"/>
              <w:contextualSpacing/>
            </w:pPr>
            <w:r>
              <w:t xml:space="preserve">Attendance will be required on further specialist training to support an individual's health or social care needs </w:t>
            </w:r>
          </w:p>
          <w:p w:rsidR="0081555D" w:rsidRPr="0081555D" w:rsidRDefault="0046564A" w:rsidP="0046564A">
            <w:pPr>
              <w:numPr>
                <w:ilvl w:val="0"/>
                <w:numId w:val="28"/>
              </w:numPr>
              <w:spacing w:after="0"/>
              <w:ind w:left="387"/>
              <w:contextualSpacing/>
            </w:pPr>
            <w:r>
              <w:t>Display the LCC values and behaviours at all times and actively promote them in others</w:t>
            </w:r>
          </w:p>
        </w:tc>
      </w:tr>
      <w:tr w:rsidR="0081555D" w:rsidRPr="0081555D" w:rsidTr="00F87A75">
        <w:trPr>
          <w:trHeight w:val="489"/>
        </w:trPr>
        <w:tc>
          <w:tcPr>
            <w:tcW w:w="1759" w:type="dxa"/>
            <w:gridSpan w:val="2"/>
            <w:tcBorders>
              <w:top w:val="single" w:sz="8" w:space="0" w:color="auto"/>
              <w:right w:val="single" w:sz="4" w:space="0" w:color="C0C0C0"/>
            </w:tcBorders>
          </w:tcPr>
          <w:p w:rsidR="0081555D" w:rsidRDefault="0081555D" w:rsidP="00F87A75">
            <w:pPr>
              <w:spacing w:before="120" w:after="120"/>
              <w:rPr>
                <w:b/>
              </w:rPr>
            </w:pPr>
            <w:r w:rsidRPr="0081555D">
              <w:rPr>
                <w:b/>
              </w:rPr>
              <w:t>Prepared by:</w:t>
            </w:r>
          </w:p>
          <w:p w:rsidR="006271DF" w:rsidRPr="0081555D" w:rsidRDefault="006271DF" w:rsidP="00F87A75">
            <w:pPr>
              <w:spacing w:before="120" w:after="120"/>
              <w:rPr>
                <w:b/>
              </w:rPr>
            </w:pPr>
            <w:r>
              <w:rPr>
                <w:b/>
              </w:rPr>
              <w:t>Reviewed:</w:t>
            </w:r>
          </w:p>
        </w:tc>
        <w:tc>
          <w:tcPr>
            <w:tcW w:w="5412" w:type="dxa"/>
            <w:gridSpan w:val="6"/>
            <w:tcBorders>
              <w:top w:val="single" w:sz="8" w:space="0" w:color="auto"/>
              <w:right w:val="single" w:sz="8" w:space="0" w:color="auto"/>
            </w:tcBorders>
          </w:tcPr>
          <w:p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Mary Lawrenson</w:t>
            </w:r>
            <w:r w:rsidRPr="0081555D">
              <w:fldChar w:fldCharType="end"/>
            </w:r>
          </w:p>
          <w:p w:rsidR="006271DF" w:rsidRPr="0081555D" w:rsidRDefault="006271DF" w:rsidP="00F87A75">
            <w:pPr>
              <w:spacing w:before="120" w:after="120"/>
            </w:pPr>
            <w:r>
              <w:t>Nicola Clear</w:t>
            </w:r>
          </w:p>
        </w:tc>
        <w:tc>
          <w:tcPr>
            <w:tcW w:w="840" w:type="dxa"/>
            <w:tcBorders>
              <w:top w:val="single" w:sz="8" w:space="0" w:color="auto"/>
              <w:left w:val="single" w:sz="8" w:space="0" w:color="auto"/>
            </w:tcBorders>
          </w:tcPr>
          <w:p w:rsidR="0081555D" w:rsidRPr="0081555D" w:rsidRDefault="0081555D" w:rsidP="00F87A75">
            <w:pPr>
              <w:spacing w:before="120" w:after="120"/>
            </w:pPr>
            <w:r w:rsidRPr="0081555D">
              <w:rPr>
                <w:b/>
              </w:rPr>
              <w:t>Date:</w:t>
            </w:r>
          </w:p>
        </w:tc>
        <w:tc>
          <w:tcPr>
            <w:tcW w:w="2690" w:type="dxa"/>
            <w:gridSpan w:val="2"/>
            <w:tcBorders>
              <w:top w:val="single" w:sz="8" w:space="0" w:color="auto"/>
              <w:left w:val="single" w:sz="4" w:space="0" w:color="C0C0C0"/>
            </w:tcBorders>
          </w:tcPr>
          <w:p w:rsidR="0081555D" w:rsidRDefault="0081555D" w:rsidP="00F87A75">
            <w:pPr>
              <w:spacing w:before="120" w:after="120"/>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August  </w:t>
            </w:r>
            <w:r w:rsidRPr="0081555D">
              <w:rPr>
                <w:noProof/>
              </w:rPr>
              <w:t>2011</w:t>
            </w:r>
            <w:r w:rsidRPr="0081555D">
              <w:fldChar w:fldCharType="end"/>
            </w:r>
          </w:p>
          <w:p w:rsidR="006271DF" w:rsidRPr="0081555D" w:rsidRDefault="006271DF" w:rsidP="00F87A75">
            <w:pPr>
              <w:spacing w:before="120" w:after="120"/>
            </w:pPr>
            <w:r>
              <w:t>July 2016</w:t>
            </w:r>
          </w:p>
        </w:tc>
      </w:tr>
    </w:tbl>
    <w:p w:rsidR="0081555D" w:rsidRDefault="0081555D" w:rsidP="00F87A75">
      <w:pPr>
        <w:spacing w:after="40"/>
        <w:ind w:right="-285"/>
        <w:rPr>
          <w:b/>
          <w:bCs/>
          <w:sz w:val="19"/>
          <w:szCs w:val="19"/>
        </w:rPr>
      </w:pPr>
    </w:p>
    <w:p w:rsidR="0081555D" w:rsidRPr="00131A6E" w:rsidRDefault="0081555D" w:rsidP="00131A6E">
      <w:pPr>
        <w:pStyle w:val="Title"/>
        <w:ind w:left="-142" w:right="-285"/>
        <w:jc w:val="left"/>
        <w:rPr>
          <w:b w:val="0"/>
          <w:bCs/>
          <w:sz w:val="19"/>
          <w:szCs w:val="19"/>
          <w:u w:val="none"/>
        </w:rPr>
      </w:pPr>
      <w:r w:rsidRPr="00131A6E">
        <w:rPr>
          <w:b w:val="0"/>
          <w:bCs/>
          <w:sz w:val="19"/>
          <w:szCs w:val="19"/>
          <w:u w:val="none"/>
        </w:rPr>
        <w:t xml:space="preserve">The above form sets out the area of work in which duties will generally be focused, and gives an example of the type of duties that the postholder could be asked to carry out.  </w:t>
      </w:r>
      <w:r w:rsidRPr="00131A6E">
        <w:rPr>
          <w:bCs/>
          <w:sz w:val="19"/>
          <w:szCs w:val="19"/>
          <w:u w:val="none"/>
        </w:rPr>
        <w:t>PLEASE NOTE</w:t>
      </w:r>
      <w:r w:rsidRPr="00131A6E">
        <w:rPr>
          <w:b w:val="0"/>
          <w:bCs/>
          <w:sz w:val="19"/>
          <w:szCs w:val="19"/>
          <w:u w:val="none"/>
        </w:rPr>
        <w:t xml:space="preserve"> that this is for guidance only.  Postholders are expected to be flexible and to operate in different areas of work/carry out different duties as required.       </w:t>
      </w:r>
    </w:p>
    <w:p w:rsidR="00131A6E" w:rsidRDefault="00131A6E" w:rsidP="00131A6E">
      <w:pPr>
        <w:pStyle w:val="Title"/>
        <w:ind w:left="-142" w:right="-285"/>
        <w:jc w:val="left"/>
        <w:rPr>
          <w:sz w:val="19"/>
          <w:szCs w:val="19"/>
          <w:u w:val="none"/>
        </w:rPr>
      </w:pPr>
    </w:p>
    <w:p w:rsidR="0081555D" w:rsidRPr="00131A6E" w:rsidRDefault="0081555D" w:rsidP="00131A6E">
      <w:pPr>
        <w:pStyle w:val="Title"/>
        <w:ind w:left="-142" w:right="-285"/>
        <w:jc w:val="left"/>
        <w:rPr>
          <w:sz w:val="19"/>
          <w:szCs w:val="19"/>
          <w:u w:val="none"/>
        </w:rPr>
      </w:pPr>
      <w:r w:rsidRPr="00131A6E">
        <w:rPr>
          <w:sz w:val="19"/>
          <w:szCs w:val="19"/>
          <w:u w:val="none"/>
        </w:rPr>
        <w:t>Equal opportunities</w:t>
      </w:r>
    </w:p>
    <w:p w:rsidR="0081555D" w:rsidRPr="00131A6E" w:rsidRDefault="0081555D" w:rsidP="00131A6E">
      <w:pPr>
        <w:pStyle w:val="Title"/>
        <w:ind w:left="-142" w:right="-285"/>
        <w:jc w:val="left"/>
        <w:rPr>
          <w:b w:val="0"/>
          <w:bCs/>
          <w:sz w:val="19"/>
          <w:szCs w:val="19"/>
          <w:u w:val="none"/>
        </w:rPr>
      </w:pPr>
      <w:r w:rsidRPr="00131A6E">
        <w:rPr>
          <w:b w:val="0"/>
          <w:bCs/>
          <w:sz w:val="19"/>
          <w:szCs w:val="19"/>
          <w:u w:val="none"/>
        </w:rPr>
        <w:t>We are committed to achieving equal opportunities in the way we deliver services to the community and in our employment arrangements. We expect all employees to understand and promote this policy in their work.</w:t>
      </w:r>
    </w:p>
    <w:p w:rsidR="00131A6E" w:rsidRDefault="00131A6E" w:rsidP="00131A6E">
      <w:pPr>
        <w:pStyle w:val="Title"/>
        <w:ind w:left="-142" w:right="-285"/>
        <w:jc w:val="left"/>
        <w:rPr>
          <w:sz w:val="19"/>
          <w:szCs w:val="19"/>
          <w:u w:val="none"/>
        </w:rPr>
      </w:pPr>
    </w:p>
    <w:p w:rsidR="0081555D" w:rsidRPr="00131A6E" w:rsidRDefault="0081555D" w:rsidP="00131A6E">
      <w:pPr>
        <w:pStyle w:val="Title"/>
        <w:ind w:left="-142" w:right="-285"/>
        <w:jc w:val="left"/>
        <w:rPr>
          <w:sz w:val="19"/>
          <w:szCs w:val="19"/>
          <w:u w:val="none"/>
        </w:rPr>
      </w:pPr>
      <w:r w:rsidRPr="00131A6E">
        <w:rPr>
          <w:sz w:val="19"/>
          <w:szCs w:val="19"/>
          <w:u w:val="none"/>
        </w:rPr>
        <w:t xml:space="preserve">Health and safety  </w:t>
      </w:r>
    </w:p>
    <w:p w:rsidR="0081555D" w:rsidRPr="00131A6E" w:rsidRDefault="0081555D" w:rsidP="00131A6E">
      <w:pPr>
        <w:pStyle w:val="Title"/>
        <w:ind w:left="-142" w:right="-285"/>
        <w:jc w:val="left"/>
        <w:rPr>
          <w:b w:val="0"/>
          <w:bCs/>
          <w:sz w:val="19"/>
          <w:szCs w:val="19"/>
          <w:u w:val="none"/>
        </w:rPr>
      </w:pPr>
      <w:r w:rsidRPr="00131A6E">
        <w:rPr>
          <w:b w:val="0"/>
          <w:bCs/>
          <w:sz w:val="19"/>
          <w:szCs w:val="19"/>
          <w:u w:val="none"/>
        </w:rPr>
        <w:t>All employees have a responsibility for their own health and safety and that of others when carrying out their duties and must co-operate with us to apply our general statement of health and safety policy.</w:t>
      </w:r>
    </w:p>
    <w:p w:rsidR="00131A6E" w:rsidRDefault="00131A6E" w:rsidP="00F87A75">
      <w:pPr>
        <w:pStyle w:val="Title"/>
        <w:ind w:left="-142" w:right="-285"/>
        <w:jc w:val="left"/>
        <w:rPr>
          <w:sz w:val="19"/>
          <w:szCs w:val="19"/>
          <w:u w:val="none"/>
        </w:rPr>
      </w:pPr>
    </w:p>
    <w:p w:rsidR="0081555D" w:rsidRPr="001E4C9B" w:rsidRDefault="0081555D" w:rsidP="00F87A75">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rsidR="0081555D" w:rsidRPr="001E4C9B" w:rsidRDefault="0081555D" w:rsidP="00F87A75">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rsidR="0081555D" w:rsidRPr="001E4C9B" w:rsidRDefault="0081555D" w:rsidP="00F87A75">
      <w:pPr>
        <w:pStyle w:val="Title"/>
        <w:ind w:left="-142" w:right="-285"/>
        <w:jc w:val="left"/>
        <w:rPr>
          <w:b w:val="0"/>
          <w:bCs/>
          <w:sz w:val="19"/>
          <w:szCs w:val="19"/>
          <w:u w:val="none"/>
        </w:rPr>
      </w:pPr>
    </w:p>
    <w:p w:rsidR="0081555D" w:rsidRPr="001E4C9B" w:rsidRDefault="0081555D" w:rsidP="00F87A75">
      <w:pPr>
        <w:pStyle w:val="Title"/>
        <w:ind w:left="-142" w:right="-285"/>
        <w:jc w:val="left"/>
        <w:rPr>
          <w:bCs/>
          <w:sz w:val="19"/>
          <w:szCs w:val="19"/>
          <w:u w:val="none"/>
        </w:rPr>
      </w:pPr>
      <w:r w:rsidRPr="001E4C9B">
        <w:rPr>
          <w:sz w:val="19"/>
          <w:szCs w:val="19"/>
          <w:u w:val="none"/>
        </w:rPr>
        <w:t>Customer Focus</w:t>
      </w:r>
    </w:p>
    <w:p w:rsidR="0081555D" w:rsidRPr="001E4C9B" w:rsidRDefault="0081555D" w:rsidP="00F87A75">
      <w:pPr>
        <w:pStyle w:val="Title"/>
        <w:ind w:left="-142" w:right="-285"/>
        <w:jc w:val="left"/>
        <w:rPr>
          <w:sz w:val="19"/>
          <w:szCs w:val="19"/>
          <w:u w:val="none"/>
        </w:rPr>
      </w:pPr>
      <w:r w:rsidRPr="001E4C9B">
        <w:rPr>
          <w:b w:val="0"/>
          <w:bCs/>
          <w:sz w:val="19"/>
          <w:szCs w:val="19"/>
          <w:u w:val="none"/>
        </w:rPr>
        <w:t>We put our customers’ needs and expectations at the heart of all that we do. We expect our employees to have a full understanding of those needs and expectations so that we can provide high quality, appropriate services at all times.</w:t>
      </w:r>
    </w:p>
    <w:p w:rsidR="0081555D" w:rsidRPr="001E4C9B" w:rsidRDefault="0081555D" w:rsidP="00F87A75">
      <w:pPr>
        <w:pStyle w:val="Title"/>
        <w:ind w:left="-142" w:right="-285"/>
        <w:jc w:val="left"/>
        <w:rPr>
          <w:sz w:val="19"/>
          <w:szCs w:val="19"/>
        </w:rPr>
      </w:pPr>
    </w:p>
    <w:p w:rsidR="0081555D" w:rsidRPr="001E4C9B" w:rsidRDefault="0081555D" w:rsidP="00F87A75">
      <w:pPr>
        <w:pStyle w:val="Title"/>
        <w:ind w:left="-142" w:right="-285"/>
        <w:jc w:val="left"/>
        <w:rPr>
          <w:sz w:val="19"/>
          <w:szCs w:val="19"/>
          <w:u w:val="none"/>
        </w:rPr>
      </w:pPr>
      <w:r w:rsidRPr="001E4C9B">
        <w:rPr>
          <w:sz w:val="19"/>
          <w:szCs w:val="19"/>
          <w:u w:val="none"/>
        </w:rPr>
        <w:t>Skills Pledge</w:t>
      </w:r>
    </w:p>
    <w:p w:rsidR="0081555D" w:rsidRDefault="0081555D" w:rsidP="00F87A75">
      <w:pPr>
        <w:pStyle w:val="Title"/>
        <w:ind w:left="-142" w:right="-285"/>
        <w:jc w:val="left"/>
        <w:rPr>
          <w:b w:val="0"/>
          <w:bCs/>
          <w:sz w:val="19"/>
          <w:szCs w:val="19"/>
          <w:u w:val="none"/>
        </w:rPr>
      </w:pPr>
      <w:r w:rsidRPr="001E4C9B">
        <w:rPr>
          <w:b w:val="0"/>
          <w:bCs/>
          <w:sz w:val="19"/>
          <w:szCs w:val="19"/>
          <w:u w:val="none"/>
        </w:rPr>
        <w:t>We are committed to developing the skills of our workforce.  All employees will be supported to work towards a level 2 qualification in literacy and /or numeracy if they do not have one already.</w:t>
      </w:r>
    </w:p>
    <w:p w:rsidR="0081555D" w:rsidRPr="00964DAD" w:rsidRDefault="0081555D" w:rsidP="00F87A75">
      <w:pPr>
        <w:pStyle w:val="Title"/>
        <w:ind w:left="-142" w:right="-285"/>
        <w:rPr>
          <w:b w:val="0"/>
          <w:sz w:val="19"/>
          <w:szCs w:val="19"/>
          <w:u w:val="none"/>
        </w:rPr>
      </w:pPr>
      <w:r>
        <w:rPr>
          <w:b w:val="0"/>
          <w:bCs/>
          <w:sz w:val="19"/>
          <w:szCs w:val="19"/>
          <w:u w:val="none"/>
        </w:rPr>
        <w:br w:type="page"/>
      </w:r>
      <w:r>
        <w:rPr>
          <w:sz w:val="32"/>
          <w:szCs w:val="32"/>
          <w:u w:val="none"/>
        </w:rPr>
        <w:lastRenderedPageBreak/>
        <w:t>Lancashire County Council</w:t>
      </w:r>
    </w:p>
    <w:p w:rsidR="0081555D" w:rsidRPr="00B72169" w:rsidRDefault="0081555D" w:rsidP="00F87A75">
      <w:pPr>
        <w:pStyle w:val="Title"/>
        <w:rPr>
          <w:sz w:val="24"/>
          <w:u w:val="none"/>
        </w:rPr>
      </w:pPr>
    </w:p>
    <w:p w:rsidR="0081555D" w:rsidRPr="00926598" w:rsidRDefault="0081555D" w:rsidP="00F87A75">
      <w:pPr>
        <w:rPr>
          <w:sz w:val="2"/>
        </w:rPr>
      </w:pPr>
    </w:p>
    <w:tbl>
      <w:tblPr>
        <w:tblW w:w="10548" w:type="dxa"/>
        <w:tblLayout w:type="fixed"/>
        <w:tblLook w:val="0000" w:firstRow="0" w:lastRow="0" w:firstColumn="0" w:lastColumn="0" w:noHBand="0" w:noVBand="0"/>
      </w:tblPr>
      <w:tblGrid>
        <w:gridCol w:w="6870"/>
        <w:gridCol w:w="77"/>
        <w:gridCol w:w="1561"/>
        <w:gridCol w:w="2040"/>
      </w:tblGrid>
      <w:tr w:rsidR="0081555D" w:rsidRPr="0081555D">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rsidR="0081555D" w:rsidRPr="0081555D" w:rsidRDefault="0081555D" w:rsidP="00131A6E">
            <w:pPr>
              <w:spacing w:after="0"/>
              <w:contextualSpacing/>
              <w:rPr>
                <w:b/>
              </w:rPr>
            </w:pPr>
            <w:r w:rsidRPr="0081555D">
              <w:rPr>
                <w:b/>
                <w:sz w:val="28"/>
              </w:rPr>
              <w:t xml:space="preserve">Person specification </w:t>
            </w:r>
          </w:p>
        </w:tc>
      </w:tr>
      <w:tr w:rsidR="0081555D" w:rsidRPr="0081555D">
        <w:tc>
          <w:tcPr>
            <w:tcW w:w="6947" w:type="dxa"/>
            <w:gridSpan w:val="2"/>
            <w:tcBorders>
              <w:top w:val="single" w:sz="4" w:space="0" w:color="000000"/>
              <w:left w:val="single" w:sz="4" w:space="0" w:color="000000"/>
              <w:bottom w:val="single" w:sz="4" w:space="0" w:color="auto"/>
              <w:right w:val="single" w:sz="4" w:space="0" w:color="000000"/>
            </w:tcBorders>
            <w:vAlign w:val="center"/>
          </w:tcPr>
          <w:p w:rsidR="0081555D" w:rsidRPr="0081555D" w:rsidRDefault="0081555D" w:rsidP="00131A6E">
            <w:pPr>
              <w:spacing w:after="0"/>
              <w:contextualSpacing/>
              <w:rPr>
                <w:rFonts w:ascii="Arial Bold" w:hAnsi="Arial Bold"/>
                <w:b/>
              </w:rPr>
            </w:pPr>
            <w:r w:rsidRPr="0081555D">
              <w:rPr>
                <w:rFonts w:ascii="Arial Bold" w:hAnsi="Arial Bold"/>
                <w:b/>
              </w:rPr>
              <w:t xml:space="preserve">Post title: </w:t>
            </w:r>
            <w:r w:rsidR="0046564A" w:rsidRPr="0046564A">
              <w:t>Community Support Worker Grade 3</w:t>
            </w:r>
            <w:r w:rsidRPr="0081555D">
              <w:t xml:space="preserve">  </w:t>
            </w:r>
          </w:p>
        </w:tc>
        <w:tc>
          <w:tcPr>
            <w:tcW w:w="3601" w:type="dxa"/>
            <w:gridSpan w:val="2"/>
            <w:tcBorders>
              <w:top w:val="single" w:sz="4" w:space="0" w:color="000000"/>
              <w:left w:val="nil"/>
              <w:bottom w:val="single" w:sz="4" w:space="0" w:color="auto"/>
              <w:right w:val="single" w:sz="4" w:space="0" w:color="000000"/>
            </w:tcBorders>
            <w:vAlign w:val="center"/>
          </w:tcPr>
          <w:p w:rsidR="0081555D" w:rsidRPr="0081555D" w:rsidRDefault="0081555D" w:rsidP="00131A6E">
            <w:pPr>
              <w:tabs>
                <w:tab w:val="left" w:pos="1168"/>
              </w:tabs>
              <w:spacing w:after="0"/>
              <w:contextualSpacing/>
              <w:rPr>
                <w:rFonts w:ascii="Arial Bold" w:hAnsi="Arial Bold"/>
                <w:b/>
              </w:rPr>
            </w:pPr>
            <w:r w:rsidRPr="0081555D">
              <w:rPr>
                <w:rFonts w:ascii="Arial Bold" w:hAnsi="Arial Bold"/>
                <w:b/>
              </w:rPr>
              <w:t xml:space="preserve">Grade: </w:t>
            </w:r>
            <w:r w:rsidRPr="0081555D">
              <w:t xml:space="preserve">Grade 3 </w:t>
            </w:r>
          </w:p>
        </w:tc>
      </w:tr>
      <w:tr w:rsidR="0081555D" w:rsidRPr="0081555D">
        <w:tc>
          <w:tcPr>
            <w:tcW w:w="6947" w:type="dxa"/>
            <w:gridSpan w:val="2"/>
            <w:tcBorders>
              <w:top w:val="single" w:sz="4" w:space="0" w:color="000000"/>
              <w:left w:val="single" w:sz="4" w:space="0" w:color="000000"/>
              <w:bottom w:val="single" w:sz="4" w:space="0" w:color="000000"/>
              <w:right w:val="single" w:sz="4" w:space="0" w:color="000000"/>
            </w:tcBorders>
            <w:vAlign w:val="center"/>
          </w:tcPr>
          <w:p w:rsidR="0081555D" w:rsidRPr="0081555D" w:rsidRDefault="0081555D" w:rsidP="00131A6E">
            <w:pPr>
              <w:tabs>
                <w:tab w:val="left" w:pos="1877"/>
              </w:tabs>
              <w:spacing w:after="0"/>
              <w:contextualSpacing/>
              <w:rPr>
                <w:rFonts w:ascii="Arial Bold" w:hAnsi="Arial Bold"/>
                <w:b/>
              </w:rPr>
            </w:pPr>
            <w:r w:rsidRPr="0081555D">
              <w:rPr>
                <w:b/>
              </w:rPr>
              <w:t xml:space="preserve">Directorate: </w:t>
            </w:r>
            <w:r w:rsidR="0046564A" w:rsidRPr="0046564A">
              <w:t>Adult Services Health &amp; Wellbeing</w:t>
            </w:r>
            <w:r w:rsidRPr="0081555D">
              <w:t xml:space="preserve">  </w:t>
            </w:r>
          </w:p>
        </w:tc>
        <w:tc>
          <w:tcPr>
            <w:tcW w:w="3601" w:type="dxa"/>
            <w:gridSpan w:val="2"/>
            <w:tcBorders>
              <w:top w:val="single" w:sz="4" w:space="0" w:color="000000"/>
              <w:left w:val="nil"/>
              <w:bottom w:val="single" w:sz="4" w:space="0" w:color="auto"/>
              <w:right w:val="single" w:sz="4" w:space="0" w:color="000000"/>
            </w:tcBorders>
            <w:vAlign w:val="center"/>
          </w:tcPr>
          <w:p w:rsidR="0081555D" w:rsidRPr="0081555D" w:rsidRDefault="0081555D" w:rsidP="00131A6E">
            <w:pPr>
              <w:tabs>
                <w:tab w:val="left" w:pos="1168"/>
                <w:tab w:val="left" w:pos="1896"/>
              </w:tabs>
              <w:spacing w:after="0"/>
              <w:contextualSpacing/>
              <w:rPr>
                <w:rFonts w:ascii="Arial Bold" w:hAnsi="Arial Bold"/>
                <w:b/>
              </w:rPr>
            </w:pPr>
            <w:r w:rsidRPr="0081555D">
              <w:rPr>
                <w:rFonts w:ascii="Arial Bold" w:hAnsi="Arial Bold"/>
                <w:b/>
              </w:rPr>
              <w:t xml:space="preserve">Post number: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w:t>
            </w:r>
            <w:r w:rsidRPr="0081555D">
              <w:rPr>
                <w:noProof/>
              </w:rPr>
              <w:t> </w:t>
            </w:r>
            <w:r w:rsidRPr="0081555D">
              <w:rPr>
                <w:noProof/>
              </w:rPr>
              <w:t> </w:t>
            </w:r>
            <w:r w:rsidRPr="0081555D">
              <w:rPr>
                <w:noProof/>
              </w:rPr>
              <w:t> </w:t>
            </w:r>
            <w:r w:rsidRPr="0081555D">
              <w:rPr>
                <w:noProof/>
              </w:rPr>
              <w:t> </w:t>
            </w:r>
            <w:r w:rsidRPr="0081555D">
              <w:fldChar w:fldCharType="end"/>
            </w:r>
          </w:p>
        </w:tc>
      </w:tr>
      <w:tr w:rsidR="0081555D" w:rsidRPr="0081555D">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rsidR="0081555D" w:rsidRPr="0081555D" w:rsidRDefault="0081555D" w:rsidP="00131A6E">
            <w:pPr>
              <w:tabs>
                <w:tab w:val="left" w:pos="2743"/>
              </w:tabs>
              <w:spacing w:after="0"/>
              <w:contextualSpacing/>
              <w:rPr>
                <w:rFonts w:ascii="Arial Bold" w:hAnsi="Arial Bold"/>
                <w:b/>
              </w:rPr>
            </w:pPr>
            <w:r w:rsidRPr="0081555D">
              <w:rPr>
                <w:rFonts w:ascii="Arial Bold" w:hAnsi="Arial Bold"/>
                <w:b/>
              </w:rPr>
              <w:t xml:space="preserve">Establishment or team: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r w:rsidRPr="0081555D">
              <w:t xml:space="preserve">  </w:t>
            </w:r>
          </w:p>
        </w:tc>
      </w:tr>
      <w:tr w:rsidR="0081555D" w:rsidRPr="0081555D">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rsidR="0081555D" w:rsidRPr="0081555D" w:rsidRDefault="0081555D" w:rsidP="00131A6E">
            <w:pPr>
              <w:spacing w:after="0"/>
              <w:contextualSpacing/>
              <w:jc w:val="center"/>
              <w:rPr>
                <w:b/>
              </w:rPr>
            </w:pPr>
            <w:r w:rsidRPr="0081555D">
              <w:rPr>
                <w:b/>
              </w:rPr>
              <w:t>Requirements</w:t>
            </w:r>
          </w:p>
          <w:p w:rsidR="0081555D" w:rsidRPr="0081555D" w:rsidRDefault="0081555D" w:rsidP="00131A6E">
            <w:pPr>
              <w:spacing w:after="0"/>
              <w:contextualSpacing/>
              <w:jc w:val="center"/>
              <w:rPr>
                <w:b/>
              </w:rPr>
            </w:pPr>
          </w:p>
        </w:tc>
        <w:tc>
          <w:tcPr>
            <w:tcW w:w="1638" w:type="dxa"/>
            <w:gridSpan w:val="2"/>
            <w:tcBorders>
              <w:top w:val="single" w:sz="4" w:space="0" w:color="000000"/>
              <w:left w:val="nil"/>
              <w:bottom w:val="single" w:sz="4" w:space="0" w:color="000000"/>
              <w:right w:val="single" w:sz="4" w:space="0" w:color="000000"/>
            </w:tcBorders>
            <w:vAlign w:val="center"/>
          </w:tcPr>
          <w:p w:rsidR="0081555D" w:rsidRPr="0081555D" w:rsidRDefault="0081555D" w:rsidP="00131A6E">
            <w:pPr>
              <w:spacing w:after="0"/>
              <w:contextualSpacing/>
              <w:jc w:val="center"/>
              <w:rPr>
                <w:b/>
              </w:rPr>
            </w:pPr>
            <w:r w:rsidRPr="0081555D">
              <w:rPr>
                <w:b/>
              </w:rPr>
              <w:t>Essential (E)</w:t>
            </w:r>
          </w:p>
          <w:p w:rsidR="0081555D" w:rsidRPr="0081555D" w:rsidRDefault="0081555D" w:rsidP="00131A6E">
            <w:pPr>
              <w:spacing w:after="0"/>
              <w:contextualSpacing/>
              <w:jc w:val="center"/>
              <w:rPr>
                <w:b/>
              </w:rPr>
            </w:pPr>
            <w:r w:rsidRPr="0081555D">
              <w:rPr>
                <w:b/>
              </w:rPr>
              <w:t>or</w:t>
            </w:r>
          </w:p>
          <w:p w:rsidR="0081555D" w:rsidRPr="0081555D" w:rsidRDefault="0081555D" w:rsidP="00131A6E">
            <w:pPr>
              <w:spacing w:after="0"/>
              <w:contextualSpacing/>
              <w:jc w:val="center"/>
              <w:rPr>
                <w:b/>
              </w:rPr>
            </w:pPr>
            <w:r w:rsidRPr="0081555D">
              <w:rPr>
                <w:b/>
              </w:rPr>
              <w:t>Desirable (D)</w:t>
            </w:r>
          </w:p>
        </w:tc>
        <w:tc>
          <w:tcPr>
            <w:tcW w:w="2040" w:type="dxa"/>
            <w:tcBorders>
              <w:top w:val="single" w:sz="4" w:space="0" w:color="000000"/>
              <w:left w:val="nil"/>
              <w:bottom w:val="single" w:sz="4" w:space="0" w:color="000000"/>
              <w:right w:val="single" w:sz="4" w:space="0" w:color="000000"/>
            </w:tcBorders>
            <w:vAlign w:val="center"/>
          </w:tcPr>
          <w:p w:rsidR="0081555D" w:rsidRPr="0081555D" w:rsidRDefault="0081555D" w:rsidP="00131A6E">
            <w:pPr>
              <w:spacing w:after="0"/>
              <w:contextualSpacing/>
              <w:jc w:val="center"/>
              <w:rPr>
                <w:b/>
              </w:rPr>
            </w:pPr>
            <w:r w:rsidRPr="0081555D">
              <w:rPr>
                <w:b/>
              </w:rPr>
              <w:t>To be identified by: application form (AF),</w:t>
            </w:r>
            <w:r w:rsidR="00407009">
              <w:rPr>
                <w:b/>
              </w:rPr>
              <w:t xml:space="preserve"> </w:t>
            </w:r>
            <w:r w:rsidRPr="0081555D">
              <w:rPr>
                <w:b/>
              </w:rPr>
              <w:t>interview (I),</w:t>
            </w:r>
          </w:p>
          <w:p w:rsidR="0081555D" w:rsidRPr="0081555D" w:rsidRDefault="0081555D" w:rsidP="00131A6E">
            <w:pPr>
              <w:spacing w:after="0"/>
              <w:contextualSpacing/>
              <w:jc w:val="center"/>
              <w:rPr>
                <w:b/>
              </w:rPr>
            </w:pPr>
            <w:r w:rsidRPr="0081555D">
              <w:rPr>
                <w:b/>
              </w:rPr>
              <w:t>test (T), or</w:t>
            </w:r>
          </w:p>
          <w:p w:rsidR="0081555D" w:rsidRPr="0081555D" w:rsidRDefault="0081555D" w:rsidP="00131A6E">
            <w:pPr>
              <w:spacing w:after="0"/>
              <w:contextualSpacing/>
              <w:jc w:val="center"/>
              <w:rPr>
                <w:b/>
              </w:rPr>
            </w:pPr>
            <w:r w:rsidRPr="0081555D">
              <w:rPr>
                <w:b/>
              </w:rPr>
              <w:t>other (give details)</w:t>
            </w:r>
          </w:p>
        </w:tc>
      </w:tr>
      <w:tr w:rsidR="0081555D" w:rsidRPr="0081555D" w:rsidTr="007642D8">
        <w:trPr>
          <w:trHeight w:val="583"/>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rsidR="0046564A" w:rsidRPr="0046564A" w:rsidRDefault="0046564A" w:rsidP="007642D8">
            <w:pPr>
              <w:spacing w:after="0" w:line="240" w:lineRule="auto"/>
              <w:rPr>
                <w:b/>
              </w:rPr>
            </w:pPr>
            <w:r w:rsidRPr="0046564A">
              <w:rPr>
                <w:b/>
              </w:rPr>
              <w:t>Qualifications</w:t>
            </w:r>
            <w:r w:rsidRPr="0046564A">
              <w:rPr>
                <w:b/>
              </w:rPr>
              <w:tab/>
            </w:r>
            <w:r w:rsidRPr="0046564A">
              <w:rPr>
                <w:b/>
              </w:rPr>
              <w:tab/>
            </w:r>
          </w:p>
          <w:p w:rsidR="0081555D" w:rsidRPr="0046564A" w:rsidRDefault="0046564A" w:rsidP="007642D8">
            <w:pPr>
              <w:numPr>
                <w:ilvl w:val="0"/>
                <w:numId w:val="29"/>
              </w:numPr>
              <w:spacing w:after="0" w:line="240" w:lineRule="auto"/>
              <w:ind w:left="426"/>
            </w:pPr>
            <w:r w:rsidRPr="0046564A">
              <w:t>NVQ level 3 Health &amp; Social Care</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rsidR="0081555D" w:rsidRDefault="0081555D" w:rsidP="0046564A">
            <w:pPr>
              <w:spacing w:after="0"/>
              <w:contextualSpacing/>
              <w:jc w:val="center"/>
            </w:pPr>
          </w:p>
          <w:p w:rsidR="001A22FE" w:rsidRPr="0046564A" w:rsidRDefault="001A22FE" w:rsidP="0046564A">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rsidR="001A22FE" w:rsidRDefault="001A22FE" w:rsidP="0046564A">
            <w:pPr>
              <w:spacing w:after="0"/>
              <w:contextualSpacing/>
              <w:jc w:val="center"/>
            </w:pPr>
          </w:p>
          <w:p w:rsidR="0046564A" w:rsidRPr="0046564A" w:rsidRDefault="0046564A" w:rsidP="0046564A">
            <w:pPr>
              <w:spacing w:after="0"/>
              <w:contextualSpacing/>
              <w:jc w:val="center"/>
            </w:pPr>
            <w:r w:rsidRPr="0046564A">
              <w:t>AF/I</w:t>
            </w:r>
          </w:p>
        </w:tc>
      </w:tr>
      <w:tr w:rsidR="007642D8" w:rsidRPr="0081555D" w:rsidTr="007642D8">
        <w:trPr>
          <w:trHeight w:val="351"/>
        </w:trPr>
        <w:tc>
          <w:tcPr>
            <w:tcW w:w="6870" w:type="dxa"/>
            <w:tcBorders>
              <w:top w:val="single" w:sz="4" w:space="0" w:color="A6A6A6" w:themeColor="background1" w:themeShade="A6"/>
              <w:left w:val="single" w:sz="4" w:space="0" w:color="000000"/>
              <w:right w:val="single" w:sz="4" w:space="0" w:color="000000"/>
            </w:tcBorders>
            <w:vAlign w:val="center"/>
          </w:tcPr>
          <w:p w:rsidR="007642D8" w:rsidRPr="0046564A" w:rsidRDefault="007642D8" w:rsidP="007642D8">
            <w:pPr>
              <w:numPr>
                <w:ilvl w:val="0"/>
                <w:numId w:val="29"/>
              </w:numPr>
              <w:spacing w:after="0" w:line="240" w:lineRule="auto"/>
              <w:ind w:left="426"/>
              <w:rPr>
                <w:b/>
              </w:rPr>
            </w:pPr>
            <w:r w:rsidRPr="0046564A">
              <w:t>City &amp; Guilds Induction Programme</w:t>
            </w:r>
          </w:p>
        </w:tc>
        <w:tc>
          <w:tcPr>
            <w:tcW w:w="1638" w:type="dxa"/>
            <w:gridSpan w:val="2"/>
            <w:tcBorders>
              <w:top w:val="single" w:sz="4" w:space="0" w:color="A6A6A6" w:themeColor="background1" w:themeShade="A6"/>
              <w:left w:val="nil"/>
              <w:right w:val="single" w:sz="4" w:space="0" w:color="000000"/>
            </w:tcBorders>
            <w:vAlign w:val="center"/>
          </w:tcPr>
          <w:p w:rsidR="007642D8" w:rsidRPr="0046564A" w:rsidRDefault="007642D8" w:rsidP="0046564A">
            <w:pPr>
              <w:spacing w:after="0"/>
              <w:contextualSpacing/>
              <w:jc w:val="center"/>
            </w:pPr>
            <w:r w:rsidRPr="0046564A">
              <w:t>D</w:t>
            </w:r>
          </w:p>
        </w:tc>
        <w:tc>
          <w:tcPr>
            <w:tcW w:w="2040" w:type="dxa"/>
            <w:tcBorders>
              <w:top w:val="single" w:sz="4" w:space="0" w:color="A6A6A6" w:themeColor="background1" w:themeShade="A6"/>
              <w:left w:val="nil"/>
              <w:right w:val="single" w:sz="4" w:space="0" w:color="000000"/>
            </w:tcBorders>
            <w:vAlign w:val="center"/>
          </w:tcPr>
          <w:p w:rsidR="007642D8" w:rsidRPr="0046564A" w:rsidRDefault="007642D8" w:rsidP="0046564A">
            <w:pPr>
              <w:spacing w:after="0"/>
              <w:contextualSpacing/>
              <w:jc w:val="center"/>
            </w:pPr>
            <w:r w:rsidRPr="0046564A">
              <w:t>AF/I</w:t>
            </w:r>
          </w:p>
        </w:tc>
      </w:tr>
      <w:tr w:rsidR="0046564A" w:rsidRPr="0081555D" w:rsidTr="007642D8">
        <w:trPr>
          <w:trHeight w:val="601"/>
        </w:trPr>
        <w:tc>
          <w:tcPr>
            <w:tcW w:w="6870" w:type="dxa"/>
            <w:tcBorders>
              <w:top w:val="single" w:sz="4" w:space="0" w:color="000000"/>
              <w:left w:val="single" w:sz="4" w:space="0" w:color="000000"/>
              <w:bottom w:val="single" w:sz="4" w:space="0" w:color="A6A6A6" w:themeColor="background1" w:themeShade="A6"/>
              <w:right w:val="single" w:sz="4" w:space="0" w:color="000000"/>
            </w:tcBorders>
          </w:tcPr>
          <w:p w:rsidR="0046564A" w:rsidRDefault="0046564A" w:rsidP="00131A6E">
            <w:pPr>
              <w:spacing w:after="0"/>
              <w:contextualSpacing/>
              <w:rPr>
                <w:b/>
              </w:rPr>
            </w:pPr>
            <w:r w:rsidRPr="0081555D">
              <w:rPr>
                <w:b/>
              </w:rPr>
              <w:t>Experience</w:t>
            </w:r>
          </w:p>
          <w:p w:rsidR="00984029" w:rsidRPr="0081555D" w:rsidRDefault="00984029" w:rsidP="007642D8">
            <w:pPr>
              <w:numPr>
                <w:ilvl w:val="0"/>
                <w:numId w:val="30"/>
              </w:numPr>
              <w:spacing w:after="0" w:line="240" w:lineRule="auto"/>
              <w:ind w:left="426"/>
              <w:contextualSpacing/>
            </w:pPr>
            <w:r>
              <w:t>To have worked in a team</w:t>
            </w:r>
          </w:p>
        </w:tc>
        <w:tc>
          <w:tcPr>
            <w:tcW w:w="1638" w:type="dxa"/>
            <w:gridSpan w:val="2"/>
            <w:tcBorders>
              <w:top w:val="single" w:sz="4" w:space="0" w:color="000000"/>
              <w:left w:val="nil"/>
              <w:bottom w:val="single" w:sz="4" w:space="0" w:color="A6A6A6" w:themeColor="background1" w:themeShade="A6"/>
              <w:right w:val="single" w:sz="4" w:space="0" w:color="000000"/>
            </w:tcBorders>
          </w:tcPr>
          <w:p w:rsidR="00984029" w:rsidRDefault="00984029" w:rsidP="00984029">
            <w:pPr>
              <w:spacing w:after="0"/>
              <w:contextualSpacing/>
              <w:jc w:val="center"/>
            </w:pPr>
          </w:p>
          <w:p w:rsidR="0046564A" w:rsidRPr="0081555D" w:rsidRDefault="00984029" w:rsidP="00984029">
            <w:pPr>
              <w:spacing w:after="0"/>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tcPr>
          <w:p w:rsidR="00984029" w:rsidRDefault="00984029" w:rsidP="00984029">
            <w:pPr>
              <w:spacing w:after="0"/>
              <w:contextualSpacing/>
              <w:jc w:val="center"/>
            </w:pPr>
          </w:p>
          <w:p w:rsidR="0046564A" w:rsidRPr="0081555D" w:rsidRDefault="00984029" w:rsidP="00984029">
            <w:pPr>
              <w:spacing w:after="0"/>
              <w:contextualSpacing/>
              <w:jc w:val="center"/>
            </w:pPr>
            <w:r>
              <w:t>AF/I</w:t>
            </w:r>
          </w:p>
        </w:tc>
      </w:tr>
      <w:tr w:rsidR="007642D8" w:rsidRPr="0081555D" w:rsidTr="007642D8">
        <w:trPr>
          <w:trHeight w:val="28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Pr="0081555D" w:rsidRDefault="007642D8" w:rsidP="007642D8">
            <w:pPr>
              <w:numPr>
                <w:ilvl w:val="0"/>
                <w:numId w:val="30"/>
              </w:numPr>
              <w:spacing w:after="0" w:line="240" w:lineRule="auto"/>
              <w:ind w:left="426"/>
              <w:contextualSpacing/>
              <w:rPr>
                <w:b/>
              </w:rPr>
            </w:pPr>
            <w:r>
              <w:t>To have worked independently, being accountable to supervisors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AF/I</w:t>
            </w:r>
          </w:p>
        </w:tc>
      </w:tr>
      <w:tr w:rsidR="007642D8" w:rsidRPr="0081555D" w:rsidTr="007642D8">
        <w:trPr>
          <w:trHeight w:val="2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Default="007642D8" w:rsidP="007642D8">
            <w:pPr>
              <w:numPr>
                <w:ilvl w:val="0"/>
                <w:numId w:val="30"/>
              </w:numPr>
              <w:spacing w:after="0" w:line="240" w:lineRule="auto"/>
              <w:ind w:left="426"/>
              <w:contextualSpacing/>
            </w:pPr>
            <w:r>
              <w:t>To have had some experience of a support or care role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tcPr>
          <w:p w:rsidR="007642D8" w:rsidRDefault="007642D8" w:rsidP="00984029">
            <w:pPr>
              <w:spacing w:after="0"/>
              <w:contextualSpacing/>
              <w:jc w:val="center"/>
            </w:pPr>
            <w:r>
              <w:t>AF/I</w:t>
            </w:r>
          </w:p>
        </w:tc>
      </w:tr>
      <w:tr w:rsidR="007642D8" w:rsidRPr="0081555D" w:rsidTr="004E4D25">
        <w:trPr>
          <w:trHeight w:val="601"/>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rsidR="007642D8" w:rsidRDefault="007642D8" w:rsidP="007642D8">
            <w:pPr>
              <w:numPr>
                <w:ilvl w:val="0"/>
                <w:numId w:val="30"/>
              </w:numPr>
              <w:spacing w:after="0" w:line="240" w:lineRule="auto"/>
              <w:ind w:left="425" w:hanging="357"/>
            </w:pPr>
            <w:r>
              <w:t>To have worked with people from different cultures and religious communities</w:t>
            </w:r>
          </w:p>
        </w:tc>
        <w:tc>
          <w:tcPr>
            <w:tcW w:w="1638" w:type="dxa"/>
            <w:gridSpan w:val="2"/>
            <w:tcBorders>
              <w:top w:val="single" w:sz="4" w:space="0" w:color="A6A6A6" w:themeColor="background1" w:themeShade="A6"/>
              <w:left w:val="nil"/>
              <w:bottom w:val="single" w:sz="4" w:space="0" w:color="000000"/>
              <w:right w:val="single" w:sz="4" w:space="0" w:color="000000"/>
            </w:tcBorders>
          </w:tcPr>
          <w:p w:rsidR="007642D8" w:rsidRDefault="007642D8" w:rsidP="00984029">
            <w:pPr>
              <w:spacing w:after="0"/>
              <w:contextualSpacing/>
              <w:jc w:val="center"/>
            </w:pPr>
            <w:r>
              <w:t>D</w:t>
            </w:r>
          </w:p>
        </w:tc>
        <w:tc>
          <w:tcPr>
            <w:tcW w:w="2040" w:type="dxa"/>
            <w:tcBorders>
              <w:top w:val="single" w:sz="4" w:space="0" w:color="A6A6A6" w:themeColor="background1" w:themeShade="A6"/>
              <w:left w:val="nil"/>
              <w:bottom w:val="single" w:sz="4" w:space="0" w:color="000000"/>
              <w:right w:val="single" w:sz="4" w:space="0" w:color="000000"/>
            </w:tcBorders>
          </w:tcPr>
          <w:p w:rsidR="007642D8" w:rsidRDefault="007642D8" w:rsidP="00984029">
            <w:pPr>
              <w:spacing w:after="0"/>
              <w:contextualSpacing/>
              <w:jc w:val="center"/>
            </w:pPr>
            <w:r>
              <w:t>AF/I</w:t>
            </w:r>
          </w:p>
        </w:tc>
      </w:tr>
      <w:tr w:rsidR="00AA6849" w:rsidRPr="0081555D" w:rsidTr="00785974">
        <w:trPr>
          <w:trHeight w:val="1320"/>
        </w:trPr>
        <w:tc>
          <w:tcPr>
            <w:tcW w:w="6870" w:type="dxa"/>
            <w:tcBorders>
              <w:top w:val="single" w:sz="4" w:space="0" w:color="000000"/>
              <w:left w:val="single" w:sz="4" w:space="0" w:color="000000"/>
              <w:bottom w:val="single" w:sz="4" w:space="0" w:color="A6A6A6" w:themeColor="background1" w:themeShade="A6"/>
              <w:right w:val="single" w:sz="4" w:space="0" w:color="000000"/>
            </w:tcBorders>
            <w:vAlign w:val="center"/>
          </w:tcPr>
          <w:p w:rsidR="00AA6849" w:rsidRDefault="00AA6849" w:rsidP="00785974">
            <w:pPr>
              <w:spacing w:after="0" w:line="240" w:lineRule="auto"/>
              <w:contextualSpacing/>
              <w:rPr>
                <w:b/>
              </w:rPr>
            </w:pPr>
            <w:r w:rsidRPr="0081555D">
              <w:rPr>
                <w:b/>
              </w:rPr>
              <w:t>Knowledge and skills</w:t>
            </w:r>
          </w:p>
          <w:p w:rsidR="00AA6849" w:rsidRPr="00AA6849" w:rsidRDefault="00AA6849" w:rsidP="00785974">
            <w:pPr>
              <w:numPr>
                <w:ilvl w:val="0"/>
                <w:numId w:val="31"/>
              </w:numPr>
              <w:spacing w:after="0" w:line="240" w:lineRule="auto"/>
              <w:ind w:left="426"/>
              <w:contextualSpacing/>
            </w:pPr>
            <w:r>
              <w:t>Understand the needs of adults with a disability – including those with more complex needs and additional needs – and of the implications for planning and providing effective support to them and their carers</w:t>
            </w:r>
          </w:p>
        </w:tc>
        <w:tc>
          <w:tcPr>
            <w:tcW w:w="1638" w:type="dxa"/>
            <w:gridSpan w:val="2"/>
            <w:tcBorders>
              <w:top w:val="single" w:sz="4" w:space="0" w:color="000000"/>
              <w:left w:val="nil"/>
              <w:bottom w:val="single" w:sz="4" w:space="0" w:color="A6A6A6" w:themeColor="background1" w:themeShade="A6"/>
              <w:right w:val="single" w:sz="4" w:space="0" w:color="000000"/>
            </w:tcBorders>
            <w:vAlign w:val="center"/>
          </w:tcPr>
          <w:p w:rsidR="00AA6849" w:rsidRPr="0081555D" w:rsidRDefault="00AA6849" w:rsidP="00AA6849">
            <w:pPr>
              <w:spacing w:after="0" w:line="240" w:lineRule="auto"/>
              <w:contextualSpacing/>
              <w:jc w:val="center"/>
            </w:pPr>
            <w:r>
              <w:t>D</w:t>
            </w:r>
          </w:p>
        </w:tc>
        <w:tc>
          <w:tcPr>
            <w:tcW w:w="2040" w:type="dxa"/>
            <w:tcBorders>
              <w:top w:val="single" w:sz="4" w:space="0" w:color="000000"/>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8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Pr="0081555D" w:rsidRDefault="00AA6849" w:rsidP="00785974">
            <w:pPr>
              <w:numPr>
                <w:ilvl w:val="0"/>
                <w:numId w:val="31"/>
              </w:numPr>
              <w:spacing w:after="0" w:line="240" w:lineRule="auto"/>
              <w:ind w:left="426"/>
              <w:contextualSpacing/>
              <w:rPr>
                <w:b/>
              </w:rPr>
            </w:pPr>
            <w:r>
              <w:t>Ability to communicate clearly and effectively using a range of methods to suit different situations, maintaining confidentiality within current guidelines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1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help others communicate and to advocate on their behalf where necessary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27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work without direct supervision</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7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carry out aspects of personal care, including for people who have profound and complex disabilities and additional needs, to ensure that the dignity of the individual is maintained at all times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31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keep accurate records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attend work as agreed, demonstrating effective time keeping and being able to work independently with guidance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30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work as part of a team and demonstrate a positive attitude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68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Knowledge of local community facilities and services like leisure and education services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To have knowledge of the cultures and religions of the communities of Lancashire</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40"/>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General knowledge of current legislation and policy relevant to the support of individuals with disabilities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49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Knowledge of other cultures and faiths and ability to work with people from other cultures and faiths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85974">
        <w:trPr>
          <w:trHeight w:val="555"/>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vAlign w:val="center"/>
          </w:tcPr>
          <w:p w:rsidR="00AA6849" w:rsidRDefault="00AA6849" w:rsidP="00785974">
            <w:pPr>
              <w:numPr>
                <w:ilvl w:val="0"/>
                <w:numId w:val="31"/>
              </w:numPr>
              <w:spacing w:after="0" w:line="240" w:lineRule="auto"/>
              <w:ind w:left="426"/>
              <w:contextualSpacing/>
            </w:pPr>
            <w:r>
              <w:t>Ability to support activities to enable individuals to achieve positive outcomes</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Default="00AA6849" w:rsidP="00AA6849">
            <w:pPr>
              <w:spacing w:after="0" w:line="240" w:lineRule="auto"/>
              <w:contextualSpacing/>
              <w:jc w:val="center"/>
            </w:pPr>
            <w:r>
              <w:t>D</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vAlign w:val="center"/>
          </w:tcPr>
          <w:p w:rsidR="00AA6849" w:rsidRPr="0081555D" w:rsidRDefault="00AA6849" w:rsidP="00AA6849">
            <w:pPr>
              <w:spacing w:after="0"/>
              <w:contextualSpacing/>
              <w:jc w:val="center"/>
            </w:pPr>
            <w:r>
              <w:t>AF/I</w:t>
            </w:r>
          </w:p>
        </w:tc>
      </w:tr>
      <w:tr w:rsidR="00AA6849" w:rsidRPr="0081555D" w:rsidTr="00744090">
        <w:trPr>
          <w:trHeight w:val="607"/>
        </w:trPr>
        <w:tc>
          <w:tcPr>
            <w:tcW w:w="6870" w:type="dxa"/>
            <w:tcBorders>
              <w:top w:val="single" w:sz="4" w:space="0" w:color="A6A6A6" w:themeColor="background1" w:themeShade="A6"/>
              <w:left w:val="single" w:sz="4" w:space="0" w:color="000000"/>
              <w:bottom w:val="single" w:sz="4" w:space="0" w:color="auto"/>
              <w:right w:val="single" w:sz="4" w:space="0" w:color="000000"/>
            </w:tcBorders>
            <w:vAlign w:val="center"/>
          </w:tcPr>
          <w:p w:rsidR="00AA6849" w:rsidRDefault="00AA6849" w:rsidP="00785974">
            <w:pPr>
              <w:numPr>
                <w:ilvl w:val="0"/>
                <w:numId w:val="31"/>
              </w:numPr>
              <w:spacing w:after="0" w:line="240" w:lineRule="auto"/>
              <w:ind w:left="426"/>
              <w:contextualSpacing/>
            </w:pPr>
            <w:r>
              <w:t xml:space="preserve">An understanding of and positive approach to supporting adults who </w:t>
            </w:r>
            <w:r w:rsidR="00744090">
              <w:t>display challenging behaviour.</w:t>
            </w:r>
          </w:p>
        </w:tc>
        <w:tc>
          <w:tcPr>
            <w:tcW w:w="1638" w:type="dxa"/>
            <w:gridSpan w:val="2"/>
            <w:tcBorders>
              <w:top w:val="single" w:sz="4" w:space="0" w:color="A6A6A6" w:themeColor="background1" w:themeShade="A6"/>
              <w:left w:val="nil"/>
              <w:bottom w:val="single" w:sz="4" w:space="0" w:color="auto"/>
              <w:right w:val="single" w:sz="4" w:space="0" w:color="000000"/>
            </w:tcBorders>
            <w:vAlign w:val="center"/>
          </w:tcPr>
          <w:p w:rsidR="00AA6849" w:rsidRDefault="00AA6849" w:rsidP="00AA6849">
            <w:pPr>
              <w:spacing w:after="0" w:line="240" w:lineRule="auto"/>
              <w:contextualSpacing/>
              <w:jc w:val="center"/>
            </w:pPr>
            <w:r>
              <w:cr/>
              <w:t>D</w:t>
            </w:r>
          </w:p>
        </w:tc>
        <w:tc>
          <w:tcPr>
            <w:tcW w:w="2040" w:type="dxa"/>
            <w:tcBorders>
              <w:top w:val="single" w:sz="4" w:space="0" w:color="A6A6A6" w:themeColor="background1" w:themeShade="A6"/>
              <w:left w:val="nil"/>
              <w:bottom w:val="single" w:sz="4" w:space="0" w:color="auto"/>
              <w:right w:val="single" w:sz="4" w:space="0" w:color="000000"/>
            </w:tcBorders>
            <w:vAlign w:val="center"/>
          </w:tcPr>
          <w:p w:rsidR="00AA6849" w:rsidRPr="0081555D" w:rsidRDefault="00AA6849" w:rsidP="00AA6849">
            <w:pPr>
              <w:spacing w:after="0"/>
              <w:contextualSpacing/>
              <w:jc w:val="center"/>
            </w:pPr>
            <w:r>
              <w:t>AF/I</w:t>
            </w:r>
          </w:p>
        </w:tc>
      </w:tr>
      <w:tr w:rsidR="00785974" w:rsidRPr="0081555D" w:rsidTr="007642D8">
        <w:trPr>
          <w:trHeight w:val="626"/>
        </w:trPr>
        <w:tc>
          <w:tcPr>
            <w:tcW w:w="6870" w:type="dxa"/>
            <w:tcBorders>
              <w:top w:val="single" w:sz="4" w:space="0" w:color="auto"/>
              <w:left w:val="single" w:sz="4" w:space="0" w:color="000000"/>
              <w:bottom w:val="single" w:sz="4" w:space="0" w:color="A6A6A6" w:themeColor="background1" w:themeShade="A6"/>
              <w:right w:val="single" w:sz="4" w:space="0" w:color="000000"/>
            </w:tcBorders>
          </w:tcPr>
          <w:p w:rsidR="00785974" w:rsidRDefault="00785974" w:rsidP="004E4D25">
            <w:pPr>
              <w:autoSpaceDE w:val="0"/>
              <w:autoSpaceDN w:val="0"/>
              <w:adjustRightInd w:val="0"/>
              <w:spacing w:after="0" w:line="240" w:lineRule="auto"/>
              <w:ind w:left="426" w:hanging="426"/>
              <w:rPr>
                <w:rFonts w:cs="Arial"/>
                <w:b/>
                <w:bCs/>
                <w:color w:val="000000"/>
              </w:rPr>
            </w:pPr>
            <w:r w:rsidRPr="00EB1C72">
              <w:rPr>
                <w:rFonts w:cs="Arial"/>
                <w:b/>
                <w:bCs/>
                <w:color w:val="000000"/>
              </w:rPr>
              <w:lastRenderedPageBreak/>
              <w:t>Other (including special requirements)</w:t>
            </w:r>
          </w:p>
          <w:p w:rsidR="00785974" w:rsidRPr="00EB1C72" w:rsidRDefault="00785974" w:rsidP="004E4D25">
            <w:pPr>
              <w:pStyle w:val="ListParagraph"/>
              <w:numPr>
                <w:ilvl w:val="0"/>
                <w:numId w:val="31"/>
              </w:numPr>
              <w:autoSpaceDE w:val="0"/>
              <w:autoSpaceDN w:val="0"/>
              <w:adjustRightInd w:val="0"/>
              <w:ind w:left="426" w:hanging="426"/>
              <w:contextualSpacing w:val="0"/>
              <w:rPr>
                <w:rFonts w:cs="Arial"/>
                <w:color w:val="000000"/>
              </w:rPr>
            </w:pPr>
            <w:r w:rsidRPr="00EB1C72">
              <w:rPr>
                <w:rFonts w:cs="Arial"/>
                <w:color w:val="000000"/>
              </w:rPr>
              <w:t>Commitment to equality and diversity</w:t>
            </w:r>
          </w:p>
        </w:tc>
        <w:tc>
          <w:tcPr>
            <w:tcW w:w="1638" w:type="dxa"/>
            <w:gridSpan w:val="2"/>
            <w:tcBorders>
              <w:top w:val="single" w:sz="4" w:space="0" w:color="auto"/>
              <w:left w:val="nil"/>
              <w:bottom w:val="single" w:sz="4" w:space="0" w:color="A6A6A6" w:themeColor="background1" w:themeShade="A6"/>
              <w:right w:val="single" w:sz="4" w:space="0" w:color="000000"/>
            </w:tcBorders>
            <w:shd w:val="clear" w:color="auto" w:fill="auto"/>
            <w:vAlign w:val="center"/>
          </w:tcPr>
          <w:p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uto"/>
              <w:left w:val="nil"/>
              <w:bottom w:val="single" w:sz="4" w:space="0" w:color="A6A6A6" w:themeColor="background1" w:themeShade="A6"/>
              <w:right w:val="single" w:sz="4" w:space="0" w:color="000000"/>
            </w:tcBorders>
            <w:shd w:val="clear" w:color="auto" w:fill="auto"/>
            <w:vAlign w:val="center"/>
          </w:tcPr>
          <w:p w:rsidR="00785974" w:rsidRPr="00EB1C72" w:rsidRDefault="00785974"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rsidTr="007642D8">
        <w:trPr>
          <w:trHeight w:val="423"/>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Pr="00EB1C72" w:rsidRDefault="007642D8" w:rsidP="004E4D25">
            <w:pPr>
              <w:pStyle w:val="ListParagraph"/>
              <w:numPr>
                <w:ilvl w:val="0"/>
                <w:numId w:val="31"/>
              </w:numPr>
              <w:autoSpaceDE w:val="0"/>
              <w:autoSpaceDN w:val="0"/>
              <w:adjustRightInd w:val="0"/>
              <w:ind w:left="426" w:hanging="426"/>
              <w:contextualSpacing w:val="0"/>
              <w:rPr>
                <w:rFonts w:cs="Arial"/>
                <w:b/>
                <w:bCs/>
                <w:color w:val="000000"/>
              </w:rPr>
            </w:pPr>
            <w:r w:rsidRPr="00EB1C72">
              <w:rPr>
                <w:rFonts w:cs="Arial"/>
                <w:color w:val="000000"/>
              </w:rPr>
              <w:t>Commitment to health and safety</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7642D8" w:rsidRPr="0081555D" w:rsidTr="006271DF">
        <w:trPr>
          <w:trHeight w:val="479"/>
        </w:trPr>
        <w:tc>
          <w:tcPr>
            <w:tcW w:w="6870" w:type="dxa"/>
            <w:tcBorders>
              <w:top w:val="single" w:sz="4" w:space="0" w:color="A6A6A6" w:themeColor="background1" w:themeShade="A6"/>
              <w:left w:val="single" w:sz="4" w:space="0" w:color="000000"/>
              <w:bottom w:val="single" w:sz="4" w:space="0" w:color="A6A6A6" w:themeColor="background1" w:themeShade="A6"/>
              <w:right w:val="single" w:sz="4" w:space="0" w:color="000000"/>
            </w:tcBorders>
          </w:tcPr>
          <w:p w:rsidR="007642D8"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r>
              <w:rPr>
                <w:rFonts w:cs="Arial"/>
                <w:color w:val="000000"/>
              </w:rPr>
              <w:t>R</w:t>
            </w:r>
            <w:r w:rsidR="007642D8" w:rsidRPr="00EB1C72">
              <w:rPr>
                <w:rFonts w:cs="Arial"/>
                <w:color w:val="000000"/>
              </w:rPr>
              <w:t>equirement to attend relevant training</w:t>
            </w:r>
          </w:p>
        </w:tc>
        <w:tc>
          <w:tcPr>
            <w:tcW w:w="1638" w:type="dxa"/>
            <w:gridSpan w:val="2"/>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A6A6A6" w:themeColor="background1" w:themeShade="A6"/>
              <w:right w:val="single" w:sz="4" w:space="0" w:color="000000"/>
            </w:tcBorders>
            <w:shd w:val="clear" w:color="auto" w:fill="auto"/>
            <w:vAlign w:val="center"/>
          </w:tcPr>
          <w:p w:rsidR="007642D8" w:rsidRPr="00EB1C72" w:rsidRDefault="007642D8" w:rsidP="007642D8">
            <w:pPr>
              <w:autoSpaceDE w:val="0"/>
              <w:autoSpaceDN w:val="0"/>
              <w:adjustRightInd w:val="0"/>
              <w:spacing w:after="0" w:line="240" w:lineRule="auto"/>
              <w:jc w:val="center"/>
              <w:rPr>
                <w:rFonts w:cs="Arial"/>
                <w:color w:val="000000"/>
              </w:rPr>
            </w:pPr>
            <w:r w:rsidRPr="00EB1C72">
              <w:rPr>
                <w:rFonts w:cs="Arial"/>
                <w:color w:val="000000"/>
              </w:rPr>
              <w:t>I</w:t>
            </w:r>
          </w:p>
        </w:tc>
      </w:tr>
      <w:tr w:rsidR="006271DF" w:rsidRPr="0081555D" w:rsidTr="00606E8E">
        <w:trPr>
          <w:trHeight w:val="613"/>
        </w:trPr>
        <w:tc>
          <w:tcPr>
            <w:tcW w:w="6870" w:type="dxa"/>
            <w:tcBorders>
              <w:top w:val="single" w:sz="4" w:space="0" w:color="A6A6A6" w:themeColor="background1" w:themeShade="A6"/>
              <w:left w:val="single" w:sz="4" w:space="0" w:color="000000"/>
              <w:bottom w:val="single" w:sz="4" w:space="0" w:color="000000"/>
              <w:right w:val="single" w:sz="4" w:space="0" w:color="000000"/>
            </w:tcBorders>
          </w:tcPr>
          <w:p w:rsidR="006271DF" w:rsidRPr="00EB1C72" w:rsidRDefault="006271DF" w:rsidP="004E4D25">
            <w:pPr>
              <w:pStyle w:val="ListParagraph"/>
              <w:numPr>
                <w:ilvl w:val="0"/>
                <w:numId w:val="31"/>
              </w:numPr>
              <w:autoSpaceDE w:val="0"/>
              <w:autoSpaceDN w:val="0"/>
              <w:adjustRightInd w:val="0"/>
              <w:ind w:left="426" w:hanging="426"/>
              <w:contextualSpacing w:val="0"/>
              <w:rPr>
                <w:rFonts w:cs="Arial"/>
                <w:color w:val="000000"/>
              </w:rPr>
            </w:pPr>
            <w:r w:rsidRPr="00EB1C72">
              <w:rPr>
                <w:rFonts w:cs="Arial"/>
                <w:color w:val="000000"/>
              </w:rPr>
              <w:t>Display the LCC values and behaviours at all times and actively</w:t>
            </w:r>
            <w:r>
              <w:rPr>
                <w:rFonts w:cs="Arial"/>
                <w:color w:val="000000"/>
              </w:rPr>
              <w:t xml:space="preserve"> </w:t>
            </w:r>
            <w:r w:rsidRPr="00EB1C72">
              <w:rPr>
                <w:rFonts w:cs="Arial"/>
                <w:color w:val="000000"/>
              </w:rPr>
              <w:t>promote them in others</w:t>
            </w:r>
          </w:p>
        </w:tc>
        <w:tc>
          <w:tcPr>
            <w:tcW w:w="1638" w:type="dxa"/>
            <w:gridSpan w:val="2"/>
            <w:tcBorders>
              <w:top w:val="single" w:sz="4" w:space="0" w:color="A6A6A6" w:themeColor="background1" w:themeShade="A6"/>
              <w:left w:val="nil"/>
              <w:bottom w:val="single" w:sz="4" w:space="0" w:color="000000"/>
              <w:right w:val="single" w:sz="4" w:space="0" w:color="000000"/>
            </w:tcBorders>
            <w:shd w:val="clear" w:color="auto" w:fill="auto"/>
            <w:vAlign w:val="center"/>
          </w:tcPr>
          <w:p w:rsidR="006271DF" w:rsidRPr="00EB1C72" w:rsidRDefault="006271DF" w:rsidP="007642D8">
            <w:pPr>
              <w:autoSpaceDE w:val="0"/>
              <w:autoSpaceDN w:val="0"/>
              <w:adjustRightInd w:val="0"/>
              <w:spacing w:after="0" w:line="240" w:lineRule="auto"/>
              <w:jc w:val="center"/>
              <w:rPr>
                <w:rFonts w:cs="Arial"/>
                <w:color w:val="000000"/>
              </w:rPr>
            </w:pPr>
            <w:r w:rsidRPr="00EB1C72">
              <w:rPr>
                <w:rFonts w:cs="Arial"/>
                <w:color w:val="000000"/>
              </w:rPr>
              <w:t>E</w:t>
            </w:r>
          </w:p>
        </w:tc>
        <w:tc>
          <w:tcPr>
            <w:tcW w:w="2040" w:type="dxa"/>
            <w:tcBorders>
              <w:top w:val="single" w:sz="4" w:space="0" w:color="A6A6A6" w:themeColor="background1" w:themeShade="A6"/>
              <w:left w:val="nil"/>
              <w:bottom w:val="single" w:sz="4" w:space="0" w:color="000000"/>
              <w:right w:val="single" w:sz="4" w:space="0" w:color="000000"/>
            </w:tcBorders>
            <w:shd w:val="clear" w:color="auto" w:fill="auto"/>
            <w:vAlign w:val="center"/>
          </w:tcPr>
          <w:p w:rsidR="006271DF" w:rsidRPr="00EB1C72" w:rsidRDefault="006271DF" w:rsidP="007642D8">
            <w:pPr>
              <w:autoSpaceDE w:val="0"/>
              <w:autoSpaceDN w:val="0"/>
              <w:adjustRightInd w:val="0"/>
              <w:spacing w:after="0" w:line="240" w:lineRule="auto"/>
              <w:jc w:val="center"/>
              <w:rPr>
                <w:rFonts w:cs="Arial"/>
                <w:color w:val="000000"/>
              </w:rPr>
            </w:pPr>
          </w:p>
        </w:tc>
      </w:tr>
    </w:tbl>
    <w:p w:rsidR="0081555D" w:rsidRDefault="0081555D" w:rsidP="00F87A75">
      <w:pPr>
        <w:sectPr w:rsidR="0081555D" w:rsidSect="00F87A75">
          <w:type w:val="continuous"/>
          <w:pgSz w:w="11907" w:h="16840" w:code="9"/>
          <w:pgMar w:top="567" w:right="851" w:bottom="567" w:left="851" w:header="680" w:footer="680" w:gutter="0"/>
          <w:paperSrc w:first="15" w:other="15"/>
          <w:cols w:space="708"/>
          <w:docGrid w:linePitch="360"/>
        </w:sectPr>
      </w:pPr>
    </w:p>
    <w:p w:rsidR="0081555D" w:rsidRDefault="0081555D" w:rsidP="00F87A75">
      <w:pPr>
        <w:spacing w:before="80" w:after="80"/>
        <w:rPr>
          <w:b/>
        </w:rPr>
        <w:sectPr w:rsidR="0081555D" w:rsidSect="00F87A75">
          <w:type w:val="continuous"/>
          <w:pgSz w:w="11907" w:h="16840" w:code="9"/>
          <w:pgMar w:top="567" w:right="851" w:bottom="567" w:left="851" w:header="680" w:footer="680" w:gutter="0"/>
          <w:paperSrc w:first="15" w:other="15"/>
          <w:cols w:space="708"/>
          <w:formProt w:val="0"/>
          <w:docGrid w:linePitch="360"/>
        </w:sectPr>
      </w:pPr>
    </w:p>
    <w:tbl>
      <w:tblPr>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168"/>
        <w:gridCol w:w="1602"/>
        <w:gridCol w:w="2145"/>
      </w:tblGrid>
      <w:tr w:rsidR="006271DF" w:rsidRPr="0081555D" w:rsidTr="001A2E17">
        <w:trPr>
          <w:trHeight w:val="268"/>
        </w:trPr>
        <w:tc>
          <w:tcPr>
            <w:tcW w:w="1702" w:type="dxa"/>
          </w:tcPr>
          <w:p w:rsidR="006271DF" w:rsidRDefault="006271DF" w:rsidP="001A2E17">
            <w:pPr>
              <w:spacing w:before="120" w:after="120"/>
              <w:rPr>
                <w:b/>
              </w:rPr>
            </w:pPr>
            <w:r w:rsidRPr="0081555D">
              <w:rPr>
                <w:b/>
              </w:rPr>
              <w:t>Prepared by:</w:t>
            </w:r>
          </w:p>
          <w:p w:rsidR="006271DF" w:rsidRPr="0081555D" w:rsidRDefault="006271DF" w:rsidP="001A2E17">
            <w:pPr>
              <w:spacing w:before="120" w:after="120"/>
              <w:rPr>
                <w:b/>
              </w:rPr>
            </w:pPr>
            <w:r>
              <w:rPr>
                <w:b/>
              </w:rPr>
              <w:t>Reviewed:</w:t>
            </w:r>
          </w:p>
        </w:tc>
        <w:tc>
          <w:tcPr>
            <w:tcW w:w="5168" w:type="dxa"/>
          </w:tcPr>
          <w:p w:rsidR="006271DF" w:rsidRDefault="001A2E17" w:rsidP="001A2E17">
            <w:pPr>
              <w:spacing w:before="120" w:after="120"/>
            </w:pPr>
            <w:r w:rsidRPr="001A2E17">
              <w:t>Mary Lawrenson</w:t>
            </w:r>
          </w:p>
          <w:p w:rsidR="006271DF" w:rsidRPr="0081555D" w:rsidRDefault="006271DF" w:rsidP="001A2E17">
            <w:pPr>
              <w:spacing w:before="120" w:after="120"/>
            </w:pPr>
            <w:r>
              <w:t>Nicola Clear</w:t>
            </w:r>
          </w:p>
        </w:tc>
        <w:tc>
          <w:tcPr>
            <w:tcW w:w="1602" w:type="dxa"/>
          </w:tcPr>
          <w:p w:rsidR="006271DF" w:rsidRPr="001A2E17" w:rsidRDefault="006271DF" w:rsidP="001A2E17">
            <w:pPr>
              <w:spacing w:before="80" w:after="80"/>
              <w:rPr>
                <w:b/>
              </w:rPr>
            </w:pPr>
            <w:r w:rsidRPr="001A2E17">
              <w:rPr>
                <w:b/>
              </w:rPr>
              <w:t>Date</w:t>
            </w:r>
            <w:r w:rsidR="001A2E17">
              <w:rPr>
                <w:b/>
              </w:rPr>
              <w:t>:</w:t>
            </w:r>
          </w:p>
        </w:tc>
        <w:tc>
          <w:tcPr>
            <w:tcW w:w="2145" w:type="dxa"/>
            <w:shd w:val="clear" w:color="auto" w:fill="auto"/>
          </w:tcPr>
          <w:p w:rsidR="006271DF" w:rsidRDefault="006271DF" w:rsidP="001A2E17">
            <w:pPr>
              <w:spacing w:before="120" w:after="120"/>
            </w:pPr>
            <w:r>
              <w:t>August 2016</w:t>
            </w:r>
          </w:p>
          <w:p w:rsidR="006271DF" w:rsidRPr="0081555D" w:rsidRDefault="006271DF" w:rsidP="001A2E17">
            <w:pPr>
              <w:spacing w:before="120" w:after="120"/>
            </w:pPr>
            <w:r>
              <w:t>July 2016</w:t>
            </w:r>
          </w:p>
        </w:tc>
      </w:tr>
      <w:tr w:rsidR="001A2E17" w:rsidTr="001A2E17">
        <w:trPr>
          <w:trHeight w:val="660"/>
        </w:trPr>
        <w:tc>
          <w:tcPr>
            <w:tcW w:w="10617" w:type="dxa"/>
            <w:gridSpan w:val="4"/>
            <w:vAlign w:val="center"/>
          </w:tcPr>
          <w:p w:rsidR="001A2E17" w:rsidRPr="001A2E17" w:rsidRDefault="001A2E17" w:rsidP="001A2E17">
            <w:pPr>
              <w:rPr>
                <w:b/>
                <w:sz w:val="24"/>
                <w:szCs w:val="24"/>
              </w:rPr>
            </w:pPr>
            <w:r w:rsidRPr="001A2E17">
              <w:rPr>
                <w:b/>
                <w:sz w:val="24"/>
                <w:szCs w:val="24"/>
              </w:rPr>
              <w:t>Note: We will always consider your references before confirming a job offer in writing.</w:t>
            </w:r>
          </w:p>
        </w:tc>
      </w:tr>
    </w:tbl>
    <w:p w:rsidR="0081555D" w:rsidRDefault="0081555D" w:rsidP="009F72B8">
      <w:pPr>
        <w:spacing w:after="0" w:line="240" w:lineRule="auto"/>
        <w:contextualSpacing/>
        <w:jc w:val="center"/>
        <w:rPr>
          <w:b/>
        </w:rPr>
      </w:pPr>
      <w:r>
        <w:rPr>
          <w:b/>
        </w:rPr>
        <w:br w:type="page"/>
      </w:r>
      <w:r>
        <w:rPr>
          <w:b/>
        </w:rPr>
        <w:lastRenderedPageBreak/>
        <w:t>LANCASHIRE COUNTY COUNCIL</w:t>
      </w:r>
    </w:p>
    <w:p w:rsidR="0081555D" w:rsidRPr="00C24CA4" w:rsidRDefault="0081555D" w:rsidP="009F72B8">
      <w:pPr>
        <w:pBdr>
          <w:top w:val="single" w:sz="4" w:space="1" w:color="auto"/>
          <w:left w:val="single" w:sz="4" w:space="4" w:color="auto"/>
          <w:bottom w:val="single" w:sz="4" w:space="1" w:color="auto"/>
          <w:right w:val="single" w:sz="4" w:space="4" w:color="auto"/>
        </w:pBdr>
        <w:shd w:val="pct20" w:color="auto" w:fill="auto"/>
        <w:spacing w:after="0" w:line="240" w:lineRule="auto"/>
        <w:contextualSpacing/>
        <w:jc w:val="center"/>
        <w:rPr>
          <w:b/>
        </w:rPr>
      </w:pPr>
      <w:r w:rsidRPr="00C24CA4">
        <w:rPr>
          <w:b/>
        </w:rPr>
        <w:t>PRE-EMPLOYMENT RISK IDENTIFICATION FORM (R.I.F.)</w:t>
      </w:r>
    </w:p>
    <w:p w:rsidR="009F72B8" w:rsidRDefault="00131A6E" w:rsidP="009F72B8">
      <w:pPr>
        <w:pStyle w:val="BodyText2"/>
        <w:contextualSpacing/>
        <w:jc w:val="left"/>
        <w:rPr>
          <w:sz w:val="24"/>
          <w:szCs w:val="24"/>
        </w:rPr>
      </w:pPr>
      <w:r w:rsidRPr="005C3A99">
        <w:rPr>
          <w:sz w:val="24"/>
          <w:szCs w:val="24"/>
        </w:rPr>
        <w:t xml:space="preserve"> </w:t>
      </w:r>
    </w:p>
    <w:p w:rsidR="0081555D" w:rsidRPr="005C3A99" w:rsidRDefault="0081555D" w:rsidP="009F72B8">
      <w:pPr>
        <w:pStyle w:val="BodyText2"/>
        <w:contextualSpacing/>
        <w:jc w:val="left"/>
        <w:rPr>
          <w:sz w:val="24"/>
          <w:szCs w:val="24"/>
        </w:rPr>
      </w:pPr>
      <w:r w:rsidRPr="005C3A99">
        <w:rPr>
          <w:sz w:val="24"/>
          <w:szCs w:val="24"/>
        </w:rPr>
        <w:t>(NB Completion of this form does not fulfill the requirement to undertake a general risk assessment under the management Health and Safety at Work Regulations 1999)</w:t>
      </w:r>
    </w:p>
    <w:p w:rsidR="0081555D" w:rsidRPr="005C3A99" w:rsidRDefault="0081555D" w:rsidP="009F72B8">
      <w:pPr>
        <w:spacing w:after="0" w:line="240" w:lineRule="auto"/>
        <w:contextualSpacing/>
        <w:rPr>
          <w:sz w:val="16"/>
          <w:szCs w:val="16"/>
        </w:rPr>
      </w:pPr>
    </w:p>
    <w:p w:rsidR="0081555D" w:rsidRPr="005C3A99" w:rsidRDefault="0081555D" w:rsidP="009F72B8">
      <w:pPr>
        <w:spacing w:after="0" w:line="240" w:lineRule="auto"/>
        <w:contextualSpacing/>
      </w:pPr>
      <w:r w:rsidRPr="005C3A99">
        <w:t>A Pre-employment Risk Identification Form must be completed by the Head of Service/</w:t>
      </w:r>
      <w:r w:rsidRPr="002A5733">
        <w:t xml:space="preserve"> </w:t>
      </w:r>
      <w:r>
        <w:t>H</w:t>
      </w:r>
      <w:r w:rsidRPr="005C3A99">
        <w:t>eadteacher/Line Manager.  If any assistance is required in completing this form, please contact the Health and Safety Team.</w:t>
      </w:r>
    </w:p>
    <w:p w:rsidR="0081555D" w:rsidRPr="005C3A99" w:rsidRDefault="0081555D" w:rsidP="009F72B8">
      <w:pPr>
        <w:spacing w:after="0" w:line="240" w:lineRule="auto"/>
        <w:contextualSpacing/>
        <w:rPr>
          <w:sz w:val="12"/>
          <w:szCs w:val="12"/>
        </w:rPr>
      </w:pPr>
    </w:p>
    <w:p w:rsidR="0081555D" w:rsidRPr="00C24CA4" w:rsidRDefault="0081555D" w:rsidP="009F72B8">
      <w:pPr>
        <w:spacing w:after="0" w:line="240" w:lineRule="auto"/>
        <w:contextualSpacing/>
        <w:rPr>
          <w:b/>
          <w:u w:val="single"/>
        </w:rPr>
      </w:pPr>
      <w:r w:rsidRPr="00C24CA4">
        <w:rPr>
          <w:b/>
          <w:u w:val="single"/>
        </w:rPr>
        <w:t>CONFIDENTIAL</w:t>
      </w:r>
    </w:p>
    <w:p w:rsidR="0081555D" w:rsidRPr="005C3A99" w:rsidRDefault="0081555D" w:rsidP="009F72B8">
      <w:pPr>
        <w:spacing w:after="0" w:line="240" w:lineRule="auto"/>
        <w:contextualSpacing/>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81555D" w:rsidRPr="0081555D">
        <w:tc>
          <w:tcPr>
            <w:tcW w:w="2628" w:type="dxa"/>
            <w:tcBorders>
              <w:bottom w:val="nil"/>
            </w:tcBorders>
          </w:tcPr>
          <w:p w:rsidR="0081555D" w:rsidRPr="0081555D" w:rsidRDefault="0081555D" w:rsidP="009F72B8">
            <w:pPr>
              <w:spacing w:after="0" w:line="240" w:lineRule="auto"/>
              <w:contextualSpacing/>
            </w:pPr>
            <w:r w:rsidRPr="0081555D">
              <w:t>Team/Establishment</w:t>
            </w:r>
          </w:p>
        </w:tc>
        <w:tc>
          <w:tcPr>
            <w:tcW w:w="7920" w:type="dxa"/>
            <w:tcBorders>
              <w:bottom w:val="single" w:sz="4" w:space="0" w:color="auto"/>
            </w:tcBorders>
          </w:tcPr>
          <w:p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t xml:space="preserve">Lancashire </w:t>
            </w:r>
            <w:r w:rsidRPr="0081555D">
              <w:rPr>
                <w:noProof/>
              </w:rPr>
              <w:t>Adult Disability Services</w:t>
            </w:r>
            <w:r w:rsidRPr="0081555D">
              <w:fldChar w:fldCharType="end"/>
            </w:r>
          </w:p>
        </w:tc>
      </w:tr>
      <w:tr w:rsidR="0081555D" w:rsidRPr="0081555D">
        <w:trPr>
          <w:cantSplit/>
        </w:trPr>
        <w:tc>
          <w:tcPr>
            <w:tcW w:w="2628" w:type="dxa"/>
            <w:tcBorders>
              <w:right w:val="single" w:sz="4" w:space="0" w:color="000000"/>
            </w:tcBorders>
          </w:tcPr>
          <w:p w:rsidR="0081555D" w:rsidRPr="0081555D" w:rsidRDefault="0081555D" w:rsidP="009F72B8">
            <w:pPr>
              <w:spacing w:after="0" w:line="240" w:lineRule="auto"/>
              <w:contextualSpacing/>
            </w:pPr>
            <w:r w:rsidRPr="0081555D">
              <w:t>Post title</w:t>
            </w:r>
          </w:p>
        </w:tc>
        <w:tc>
          <w:tcPr>
            <w:tcW w:w="7920" w:type="dxa"/>
            <w:tcBorders>
              <w:left w:val="single" w:sz="4" w:space="0" w:color="000000"/>
            </w:tcBorders>
          </w:tcPr>
          <w:p w:rsidR="0081555D" w:rsidRPr="0081555D" w:rsidRDefault="0081555D" w:rsidP="009F72B8">
            <w:pPr>
              <w:spacing w:after="0" w:line="240" w:lineRule="auto"/>
              <w:contextualSpacing/>
            </w:pPr>
            <w:r w:rsidRPr="0081555D">
              <w:fldChar w:fldCharType="begin">
                <w:ffData>
                  <w:name w:val="Text16"/>
                  <w:enabled/>
                  <w:calcOnExit w:val="0"/>
                  <w:textInput/>
                </w:ffData>
              </w:fldChar>
            </w:r>
            <w:r w:rsidRPr="0081555D">
              <w:instrText xml:space="preserve"> FORMTEXT </w:instrText>
            </w:r>
            <w:r w:rsidRPr="0081555D">
              <w:fldChar w:fldCharType="separate"/>
            </w:r>
            <w:r w:rsidRPr="0081555D">
              <w:rPr>
                <w:noProof/>
              </w:rPr>
              <w:t xml:space="preserve"> Community Support Worker Grade 3</w:t>
            </w:r>
            <w:r w:rsidRPr="0081555D">
              <w:fldChar w:fldCharType="end"/>
            </w:r>
          </w:p>
        </w:tc>
      </w:tr>
      <w:tr w:rsidR="0081555D" w:rsidRPr="0081555D">
        <w:trPr>
          <w:trHeight w:val="653"/>
        </w:trPr>
        <w:tc>
          <w:tcPr>
            <w:tcW w:w="10548" w:type="dxa"/>
            <w:gridSpan w:val="2"/>
          </w:tcPr>
          <w:p w:rsidR="0081555D" w:rsidRPr="0081555D" w:rsidRDefault="0081555D" w:rsidP="009F72B8">
            <w:pPr>
              <w:spacing w:after="0" w:line="240" w:lineRule="auto"/>
              <w:contextualSpacing/>
            </w:pPr>
            <w:r w:rsidRPr="0081555D">
              <w:t xml:space="preserve">Description of main activities the employee will be required to undertake (or attach role profile) </w:t>
            </w:r>
            <w:r>
              <w:rPr>
                <w:rFonts w:ascii="MS Mincho" w:eastAsia="MS Mincho" w:hAnsi="MS Mincho" w:cs="MS Mincho" w:hint="eastAsia"/>
                <w:noProof/>
              </w:rPr>
              <w:t> </w:t>
            </w:r>
            <w:r w:rsidRPr="0081555D">
              <w:fldChar w:fldCharType="begin">
                <w:ffData>
                  <w:name w:val="Text16"/>
                  <w:enabled/>
                  <w:calcOnExit w:val="0"/>
                  <w:textInput/>
                </w:ffData>
              </w:fldChar>
            </w:r>
            <w:r w:rsidRPr="0081555D">
              <w:instrText xml:space="preserve"> FORMTEXT </w:instrText>
            </w:r>
            <w:r w:rsidRPr="0081555D">
              <w:fldChar w:fldCharType="separate"/>
            </w:r>
            <w:r w:rsidRPr="0081555D">
              <w:t>See Role Profile and Operational Context form</w:t>
            </w:r>
            <w:r w:rsidRPr="0081555D">
              <w:fldChar w:fldCharType="end"/>
            </w:r>
          </w:p>
        </w:tc>
      </w:tr>
      <w:tr w:rsidR="0081555D" w:rsidRPr="0081555D">
        <w:trPr>
          <w:cantSplit/>
        </w:trPr>
        <w:tc>
          <w:tcPr>
            <w:tcW w:w="10548" w:type="dxa"/>
            <w:gridSpan w:val="2"/>
          </w:tcPr>
          <w:p w:rsidR="0081555D" w:rsidRPr="0081555D" w:rsidRDefault="0081555D" w:rsidP="00643DAA">
            <w:pPr>
              <w:spacing w:after="0" w:line="240" w:lineRule="auto"/>
              <w:contextualSpacing/>
            </w:pPr>
            <w:r w:rsidRPr="0081555D">
              <w:t xml:space="preserve">Form completed by: (print name) </w:t>
            </w:r>
            <w:r w:rsidR="00643DAA">
              <w:t>Nicola Clear</w:t>
            </w:r>
          </w:p>
        </w:tc>
      </w:tr>
    </w:tbl>
    <w:p w:rsidR="0081555D" w:rsidRPr="005C3A99" w:rsidRDefault="0081555D" w:rsidP="009F72B8">
      <w:pPr>
        <w:spacing w:after="0" w:line="240" w:lineRule="auto"/>
        <w:contextualSpacing/>
        <w:rPr>
          <w:sz w:val="12"/>
          <w:szCs w:val="12"/>
        </w:rPr>
      </w:pPr>
    </w:p>
    <w:p w:rsidR="0081555D" w:rsidRPr="005C3A99" w:rsidRDefault="0081555D" w:rsidP="009F72B8">
      <w:pPr>
        <w:tabs>
          <w:tab w:val="left" w:pos="360"/>
        </w:tabs>
        <w:spacing w:after="0" w:line="240" w:lineRule="auto"/>
        <w:ind w:left="360" w:hanging="360"/>
        <w:contextualSpacing/>
        <w:rPr>
          <w:b/>
        </w:rPr>
      </w:pPr>
      <w:r w:rsidRPr="005C3A99">
        <w:rPr>
          <w:b/>
        </w:rPr>
        <w:t>A.</w:t>
      </w:r>
      <w:r w:rsidRPr="005C3A99">
        <w:rPr>
          <w:b/>
        </w:rPr>
        <w:tab/>
        <w:t xml:space="preserve">The </w:t>
      </w:r>
      <w:r>
        <w:rPr>
          <w:b/>
        </w:rPr>
        <w:t>post</w:t>
      </w:r>
      <w:r w:rsidRPr="005C3A99">
        <w:rPr>
          <w:b/>
        </w:rPr>
        <w:t xml:space="preserve"> to which this form refers will or may involve one or more of the following activities.  (Please indicate YES or NO)</w:t>
      </w:r>
    </w:p>
    <w:p w:rsidR="0081555D" w:rsidRPr="005C3A99" w:rsidRDefault="0081555D" w:rsidP="009F72B8">
      <w:pPr>
        <w:spacing w:after="0" w:line="240" w:lineRule="auto"/>
        <w:contextualSpacing/>
        <w:rPr>
          <w:sz w:val="12"/>
          <w:szCs w:val="12"/>
        </w:rPr>
      </w:pPr>
    </w:p>
    <w:p w:rsidR="0081555D" w:rsidRPr="00C24CA4" w:rsidRDefault="0081555D" w:rsidP="009F72B8">
      <w:pPr>
        <w:spacing w:after="0" w:line="240" w:lineRule="auto"/>
        <w:contextualSpacing/>
        <w:rPr>
          <w:b/>
        </w:rPr>
      </w:pPr>
      <w:r w:rsidRPr="00C24CA4">
        <w:rPr>
          <w:b/>
        </w:rPr>
        <w:t>Managers should note that if any of the following 10 activities are involved, there is an automatic requirement for a pre-employment assessment by Occupational Health and, possibly, for subsequent Health Surveillance.</w:t>
      </w:r>
    </w:p>
    <w:p w:rsidR="0081555D" w:rsidRPr="005C3A99" w:rsidRDefault="0081555D" w:rsidP="009F72B8">
      <w:pPr>
        <w:spacing w:after="0" w:line="240" w:lineRule="auto"/>
        <w:contextualSpacing/>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81555D" w:rsidRPr="0081555D">
        <w:tc>
          <w:tcPr>
            <w:tcW w:w="468" w:type="dxa"/>
          </w:tcPr>
          <w:p w:rsidR="0081555D" w:rsidRPr="0081555D" w:rsidRDefault="0081555D" w:rsidP="009F72B8">
            <w:pPr>
              <w:spacing w:after="0" w:line="240" w:lineRule="auto"/>
              <w:contextualSpacing/>
              <w:rPr>
                <w:sz w:val="12"/>
                <w:szCs w:val="12"/>
              </w:rPr>
            </w:pPr>
          </w:p>
        </w:tc>
        <w:tc>
          <w:tcPr>
            <w:tcW w:w="8760" w:type="dxa"/>
          </w:tcPr>
          <w:p w:rsidR="0081555D" w:rsidRPr="0081555D" w:rsidRDefault="0081555D" w:rsidP="009F72B8">
            <w:pPr>
              <w:spacing w:after="0" w:line="240" w:lineRule="auto"/>
              <w:ind w:left="-18"/>
              <w:contextualSpacing/>
              <w:jc w:val="both"/>
            </w:pPr>
          </w:p>
        </w:tc>
        <w:tc>
          <w:tcPr>
            <w:tcW w:w="720" w:type="dxa"/>
          </w:tcPr>
          <w:p w:rsidR="0081555D" w:rsidRPr="0081555D" w:rsidRDefault="0081555D" w:rsidP="009F72B8">
            <w:pPr>
              <w:spacing w:after="0" w:line="240" w:lineRule="auto"/>
              <w:contextualSpacing/>
              <w:jc w:val="center"/>
              <w:rPr>
                <w:b/>
              </w:rPr>
            </w:pPr>
            <w:r w:rsidRPr="0081555D">
              <w:rPr>
                <w:b/>
              </w:rPr>
              <w:t>YES</w:t>
            </w:r>
          </w:p>
        </w:tc>
        <w:tc>
          <w:tcPr>
            <w:tcW w:w="600" w:type="dxa"/>
          </w:tcPr>
          <w:p w:rsidR="0081555D" w:rsidRPr="0081555D" w:rsidRDefault="0081555D" w:rsidP="009F72B8">
            <w:pPr>
              <w:spacing w:after="0" w:line="240" w:lineRule="auto"/>
              <w:contextualSpacing/>
              <w:jc w:val="center"/>
              <w:rPr>
                <w:b/>
              </w:rPr>
            </w:pPr>
            <w:r w:rsidRPr="0081555D">
              <w:rPr>
                <w:b/>
              </w:rPr>
              <w:t>NO</w:t>
            </w:r>
          </w:p>
        </w:tc>
      </w:tr>
      <w:tr w:rsidR="0081555D" w:rsidRPr="0081555D">
        <w:tc>
          <w:tcPr>
            <w:tcW w:w="468" w:type="dxa"/>
          </w:tcPr>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1</w:t>
            </w:r>
          </w:p>
        </w:tc>
        <w:tc>
          <w:tcPr>
            <w:tcW w:w="8760" w:type="dxa"/>
          </w:tcPr>
          <w:p w:rsidR="0081555D" w:rsidRPr="0081555D" w:rsidRDefault="0081555D" w:rsidP="009F72B8">
            <w:pPr>
              <w:spacing w:after="0" w:line="240" w:lineRule="auto"/>
              <w:ind w:left="-17"/>
              <w:contextualSpacing/>
              <w:jc w:val="both"/>
            </w:pPr>
            <w:r w:rsidRPr="0081555D">
              <w:t xml:space="preserve">Work at heights </w:t>
            </w:r>
            <w:r w:rsidRPr="0081555D">
              <w:rPr>
                <w:i/>
              </w:rPr>
              <w:t>(e.g. over 2m from tall step/extension ladders; scaffold towers, roofwork etc).</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rFonts w:cs="Arial"/>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2</w:t>
            </w:r>
          </w:p>
        </w:tc>
        <w:tc>
          <w:tcPr>
            <w:tcW w:w="8760" w:type="dxa"/>
          </w:tcPr>
          <w:p w:rsidR="0081555D" w:rsidRPr="0081555D" w:rsidRDefault="0081555D" w:rsidP="009F72B8">
            <w:pPr>
              <w:spacing w:after="0" w:line="240" w:lineRule="auto"/>
              <w:ind w:left="-17"/>
              <w:contextualSpacing/>
              <w:jc w:val="both"/>
            </w:pPr>
            <w:r w:rsidRPr="0081555D">
              <w:t>Work in excessively noisy environments above statutory control limits (</w:t>
            </w:r>
            <w:r w:rsidRPr="0081555D">
              <w:rPr>
                <w:i/>
              </w:rPr>
              <w:t>Highly unlikely to include examples associated with any office environments.  Examples might include use of woodworking machinery, road drilling, masonry cutting etc).</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3</w:t>
            </w:r>
          </w:p>
        </w:tc>
        <w:tc>
          <w:tcPr>
            <w:tcW w:w="8760" w:type="dxa"/>
          </w:tcPr>
          <w:p w:rsidR="0081555D" w:rsidRPr="0081555D" w:rsidRDefault="0081555D" w:rsidP="009F72B8">
            <w:pPr>
              <w:tabs>
                <w:tab w:val="left" w:pos="72"/>
              </w:tabs>
              <w:spacing w:after="0" w:line="240" w:lineRule="auto"/>
              <w:ind w:left="-17"/>
              <w:contextualSpacing/>
              <w:jc w:val="both"/>
              <w:rPr>
                <w:i/>
              </w:rPr>
            </w:pPr>
            <w:r w:rsidRPr="0081555D">
              <w:t>Work in unusual environmental conditions (</w:t>
            </w:r>
            <w:r w:rsidRPr="0081555D">
              <w:rPr>
                <w:i/>
              </w:rPr>
              <w:t>e.g. where access or egress or free flow of air may be restricted or where there may be a build up of gases, vapours or fumes or the use of breathing apparatus is required).</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4</w:t>
            </w:r>
          </w:p>
        </w:tc>
        <w:tc>
          <w:tcPr>
            <w:tcW w:w="8760" w:type="dxa"/>
          </w:tcPr>
          <w:p w:rsidR="0081555D" w:rsidRPr="0081555D" w:rsidRDefault="0081555D" w:rsidP="009F72B8">
            <w:pPr>
              <w:tabs>
                <w:tab w:val="left" w:pos="57"/>
              </w:tabs>
              <w:spacing w:after="0" w:line="240" w:lineRule="auto"/>
              <w:ind w:left="-17"/>
              <w:contextualSpacing/>
              <w:jc w:val="both"/>
            </w:pPr>
            <w:r w:rsidRPr="0081555D">
              <w:t>Use of hand operated tools and equipment known to be associated with hand arm vibration syndrome (</w:t>
            </w:r>
            <w:r w:rsidRPr="0081555D">
              <w:rPr>
                <w:i/>
              </w:rPr>
              <w:t>e.g. percussive metalworking tool; rotary handheld tool [not floor polishers]; grinders; percussive hammers and drills etc).</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5</w:t>
            </w:r>
          </w:p>
        </w:tc>
        <w:tc>
          <w:tcPr>
            <w:tcW w:w="8760" w:type="dxa"/>
          </w:tcPr>
          <w:p w:rsidR="0081555D" w:rsidRPr="0081555D" w:rsidRDefault="0081555D" w:rsidP="009F72B8">
            <w:pPr>
              <w:spacing w:after="0" w:line="240" w:lineRule="auto"/>
              <w:ind w:left="-17"/>
              <w:contextualSpacing/>
              <w:jc w:val="both"/>
              <w:rPr>
                <w:i/>
              </w:rPr>
            </w:pPr>
            <w:r w:rsidRPr="0081555D">
              <w:t>Driving a heavy goods vehicle, coach, bus or minibus belonging to Lancashire County Council, transporting others in their own vehicle, or regularly transporting more than three other people as part of normal duties.</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6</w:t>
            </w:r>
          </w:p>
        </w:tc>
        <w:tc>
          <w:tcPr>
            <w:tcW w:w="8760" w:type="dxa"/>
          </w:tcPr>
          <w:p w:rsidR="0081555D" w:rsidRPr="0081555D" w:rsidRDefault="0081555D" w:rsidP="009F72B8">
            <w:pPr>
              <w:spacing w:after="0" w:line="240" w:lineRule="auto"/>
              <w:ind w:left="-17"/>
              <w:contextualSpacing/>
              <w:jc w:val="both"/>
            </w:pPr>
            <w:r w:rsidRPr="0081555D">
              <w:t>Some contact with hazardous substances (</w:t>
            </w:r>
            <w:r w:rsidRPr="0081555D">
              <w:rPr>
                <w:i/>
              </w:rPr>
              <w:t>e.g. chemicals with an orange warning label indicating: very toxic; toxic; harmful; corrosive; sensitising by inhalation/skin contact; carcinogenic; mutagenic; toxic for reproduction; professional bio/pesticides; organophosphates; gluteraldehyde; latex gloves).</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rPr>
                <w:sz w:val="12"/>
                <w:szCs w:val="12"/>
              </w:rPr>
            </w:pPr>
          </w:p>
          <w:p w:rsidR="0081555D" w:rsidRPr="0081555D" w:rsidRDefault="0081555D" w:rsidP="009F72B8">
            <w:pPr>
              <w:spacing w:after="0" w:line="240" w:lineRule="auto"/>
              <w:contextualSpacing/>
            </w:pPr>
            <w:r w:rsidRPr="0081555D">
              <w:t>7</w:t>
            </w:r>
          </w:p>
        </w:tc>
        <w:tc>
          <w:tcPr>
            <w:tcW w:w="8760" w:type="dxa"/>
          </w:tcPr>
          <w:p w:rsidR="0081555D" w:rsidRPr="0081555D" w:rsidRDefault="0081555D" w:rsidP="009F72B8">
            <w:pPr>
              <w:spacing w:after="0" w:line="240" w:lineRule="auto"/>
              <w:ind w:left="-17"/>
              <w:contextualSpacing/>
              <w:jc w:val="both"/>
              <w:rPr>
                <w:i/>
              </w:rPr>
            </w:pPr>
            <w:r w:rsidRPr="0081555D">
              <w:t>Prolonged or frequent exposure to machine generated wood dust, or other heavy or excessive concentrations of mineral dust.</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rsidTr="00F87A75">
        <w:tc>
          <w:tcPr>
            <w:tcW w:w="468" w:type="dxa"/>
          </w:tcPr>
          <w:p w:rsidR="0081555D" w:rsidRPr="0081555D" w:rsidRDefault="0081555D" w:rsidP="009F72B8">
            <w:pPr>
              <w:spacing w:after="0" w:line="240" w:lineRule="auto"/>
              <w:contextualSpacing/>
            </w:pPr>
            <w:r w:rsidRPr="0081555D">
              <w:t>8</w:t>
            </w:r>
          </w:p>
        </w:tc>
        <w:tc>
          <w:tcPr>
            <w:tcW w:w="8760" w:type="dxa"/>
          </w:tcPr>
          <w:p w:rsidR="0081555D" w:rsidRPr="0081555D" w:rsidRDefault="0081555D" w:rsidP="009F72B8">
            <w:pPr>
              <w:spacing w:after="0" w:line="240" w:lineRule="auto"/>
              <w:ind w:left="-17"/>
              <w:contextualSpacing/>
              <w:jc w:val="both"/>
            </w:pPr>
            <w:r w:rsidRPr="0081555D">
              <w:t>Work with lead or lead-based products (</w:t>
            </w:r>
            <w:r w:rsidRPr="0081555D">
              <w:rPr>
                <w:i/>
              </w:rPr>
              <w:t>e.g. some paints).</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r w:rsidRPr="0081555D">
              <w:t>9</w:t>
            </w:r>
          </w:p>
        </w:tc>
        <w:tc>
          <w:tcPr>
            <w:tcW w:w="8760" w:type="dxa"/>
          </w:tcPr>
          <w:p w:rsidR="0081555D" w:rsidRPr="0081555D" w:rsidRDefault="0081555D" w:rsidP="009F72B8">
            <w:pPr>
              <w:spacing w:after="0" w:line="240" w:lineRule="auto"/>
              <w:ind w:left="-17"/>
              <w:contextualSpacing/>
              <w:jc w:val="both"/>
              <w:rPr>
                <w:i/>
              </w:rPr>
            </w:pPr>
            <w:r w:rsidRPr="0081555D">
              <w:t>Food handling/preparation (of raw or uncooked food only).</w:t>
            </w:r>
          </w:p>
        </w:tc>
        <w:tc>
          <w:tcPr>
            <w:tcW w:w="72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vAlign w:val="center"/>
          </w:tcPr>
          <w:p w:rsidR="0081555D" w:rsidRPr="0081555D" w:rsidRDefault="0081555D" w:rsidP="009F72B8">
            <w:pPr>
              <w:spacing w:after="0" w:line="240" w:lineRule="auto"/>
              <w:contextualSpacing/>
              <w:jc w:val="center"/>
              <w:rPr>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rsidTr="00F87A75">
        <w:tc>
          <w:tcPr>
            <w:tcW w:w="468" w:type="dxa"/>
            <w:tcBorders>
              <w:top w:val="single" w:sz="4" w:space="0" w:color="auto"/>
              <w:left w:val="single" w:sz="4" w:space="0" w:color="auto"/>
              <w:bottom w:val="single" w:sz="4" w:space="0" w:color="auto"/>
              <w:right w:val="single" w:sz="4" w:space="0" w:color="auto"/>
            </w:tcBorders>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10</w:t>
            </w:r>
          </w:p>
        </w:tc>
        <w:tc>
          <w:tcPr>
            <w:tcW w:w="8760" w:type="dxa"/>
            <w:tcBorders>
              <w:top w:val="single" w:sz="4" w:space="0" w:color="auto"/>
              <w:left w:val="single" w:sz="4" w:space="0" w:color="auto"/>
              <w:bottom w:val="single" w:sz="4" w:space="0" w:color="auto"/>
              <w:right w:val="single" w:sz="4" w:space="0" w:color="auto"/>
            </w:tcBorders>
          </w:tcPr>
          <w:p w:rsidR="0081555D" w:rsidRPr="0081555D" w:rsidRDefault="0081555D" w:rsidP="009F72B8">
            <w:pPr>
              <w:spacing w:after="0" w:line="240" w:lineRule="auto"/>
              <w:ind w:left="-17"/>
              <w:contextualSpacing/>
              <w:jc w:val="both"/>
            </w:pPr>
            <w:r w:rsidRPr="0081555D">
              <w:t>Occupational fieldwork or work in extreme conditions (e.g.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rsidR="0081555D" w:rsidRPr="0081555D" w:rsidRDefault="0081555D" w:rsidP="009F72B8">
            <w:pPr>
              <w:spacing w:after="0" w:line="240" w:lineRule="auto"/>
              <w:contextualSpacing/>
              <w:jc w:val="center"/>
              <w:rPr>
                <w:rFonts w:cs="Arial"/>
                <w:b/>
                <w:sz w:val="28"/>
                <w:szCs w:val="28"/>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bl>
    <w:p w:rsidR="0081555D" w:rsidRDefault="0081555D" w:rsidP="009F72B8">
      <w:pPr>
        <w:tabs>
          <w:tab w:val="left" w:pos="360"/>
        </w:tabs>
        <w:spacing w:after="0" w:line="240" w:lineRule="auto"/>
        <w:ind w:left="360" w:right="-172" w:hanging="360"/>
        <w:contextualSpacing/>
        <w:rPr>
          <w:b/>
        </w:rPr>
      </w:pPr>
    </w:p>
    <w:p w:rsidR="0081555D" w:rsidRPr="005C3A99" w:rsidRDefault="0081555D" w:rsidP="009F72B8">
      <w:pPr>
        <w:tabs>
          <w:tab w:val="left" w:pos="360"/>
        </w:tabs>
        <w:spacing w:after="0" w:line="240" w:lineRule="auto"/>
        <w:ind w:left="360" w:right="-172" w:hanging="360"/>
        <w:contextualSpacing/>
      </w:pPr>
      <w:r w:rsidRPr="005C3A99">
        <w:rPr>
          <w:b/>
        </w:rPr>
        <w:t>B.</w:t>
      </w:r>
      <w:r w:rsidRPr="005C3A99">
        <w:rPr>
          <w:b/>
        </w:rPr>
        <w:tab/>
        <w:t xml:space="preserve">The </w:t>
      </w:r>
      <w:r>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rsidR="0081555D" w:rsidRPr="001D1CC2" w:rsidRDefault="0081555D" w:rsidP="009F72B8">
      <w:pPr>
        <w:spacing w:after="0" w:line="240" w:lineRule="auto"/>
        <w:contextualSpacing/>
        <w:rPr>
          <w:sz w:val="12"/>
          <w:szCs w:val="12"/>
        </w:rPr>
      </w:pPr>
    </w:p>
    <w:p w:rsidR="0081555D" w:rsidRPr="005C3A99" w:rsidRDefault="0081555D" w:rsidP="009F72B8">
      <w:pPr>
        <w:spacing w:after="0" w:line="240" w:lineRule="auto"/>
        <w:contextualSpacing/>
        <w:rPr>
          <w:b/>
        </w:rPr>
      </w:pPr>
      <w:r w:rsidRPr="005C3A99">
        <w:rPr>
          <w:b/>
        </w:rPr>
        <w:t>This section is for the information of applicants and does not facilitate a referral to Occupational Health</w:t>
      </w:r>
      <w:r>
        <w:rPr>
          <w:b/>
        </w:rPr>
        <w:t>.</w:t>
      </w:r>
    </w:p>
    <w:p w:rsidR="0081555D" w:rsidRPr="005C3A99" w:rsidRDefault="0081555D" w:rsidP="009F72B8">
      <w:pPr>
        <w:spacing w:after="0" w:line="240" w:lineRule="auto"/>
        <w:contextualSpacing/>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1555D" w:rsidRPr="0081555D">
        <w:tc>
          <w:tcPr>
            <w:tcW w:w="468" w:type="dxa"/>
          </w:tcPr>
          <w:p w:rsidR="0081555D" w:rsidRPr="0081555D" w:rsidRDefault="0081555D" w:rsidP="009F72B8">
            <w:pPr>
              <w:spacing w:after="0" w:line="240" w:lineRule="auto"/>
              <w:contextualSpacing/>
              <w:rPr>
                <w:sz w:val="12"/>
                <w:szCs w:val="12"/>
              </w:rPr>
            </w:pPr>
          </w:p>
        </w:tc>
        <w:tc>
          <w:tcPr>
            <w:tcW w:w="8760" w:type="dxa"/>
          </w:tcPr>
          <w:p w:rsidR="0081555D" w:rsidRPr="0081555D" w:rsidRDefault="0081555D" w:rsidP="009F72B8">
            <w:pPr>
              <w:spacing w:after="0" w:line="240" w:lineRule="auto"/>
              <w:contextualSpacing/>
              <w:jc w:val="both"/>
            </w:pPr>
          </w:p>
        </w:tc>
        <w:tc>
          <w:tcPr>
            <w:tcW w:w="735" w:type="dxa"/>
            <w:gridSpan w:val="2"/>
          </w:tcPr>
          <w:p w:rsidR="0081555D" w:rsidRPr="0081555D" w:rsidRDefault="0081555D" w:rsidP="009F72B8">
            <w:pPr>
              <w:spacing w:after="0" w:line="240" w:lineRule="auto"/>
              <w:contextualSpacing/>
              <w:jc w:val="center"/>
              <w:rPr>
                <w:b/>
              </w:rPr>
            </w:pPr>
            <w:r w:rsidRPr="0081555D">
              <w:rPr>
                <w:b/>
              </w:rPr>
              <w:t>YES</w:t>
            </w:r>
          </w:p>
        </w:tc>
        <w:tc>
          <w:tcPr>
            <w:tcW w:w="585" w:type="dxa"/>
          </w:tcPr>
          <w:p w:rsidR="0081555D" w:rsidRPr="0081555D" w:rsidRDefault="0081555D" w:rsidP="009F72B8">
            <w:pPr>
              <w:spacing w:after="0" w:line="240" w:lineRule="auto"/>
              <w:contextualSpacing/>
              <w:jc w:val="center"/>
              <w:rPr>
                <w:b/>
              </w:rPr>
            </w:pPr>
            <w:r w:rsidRPr="0081555D">
              <w:rPr>
                <w:b/>
              </w:rPr>
              <w:t>NO</w:t>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11</w:t>
            </w:r>
          </w:p>
        </w:tc>
        <w:tc>
          <w:tcPr>
            <w:tcW w:w="8760" w:type="dxa"/>
          </w:tcPr>
          <w:p w:rsidR="0081555D" w:rsidRPr="0081555D" w:rsidRDefault="0081555D" w:rsidP="009F72B8">
            <w:pPr>
              <w:spacing w:after="0" w:line="240" w:lineRule="auto"/>
              <w:contextualSpacing/>
              <w:jc w:val="both"/>
            </w:pPr>
            <w:r w:rsidRPr="0081555D">
              <w:t xml:space="preserve">Face to face contact with the public/service users </w:t>
            </w:r>
            <w:r w:rsidRPr="0081555D">
              <w:rPr>
                <w:i/>
              </w:rPr>
              <w:t>(e.g. at sensitive front line posts re abuse, aggression, assault).</w:t>
            </w:r>
          </w:p>
        </w:tc>
        <w:tc>
          <w:tcPr>
            <w:tcW w:w="720" w:type="dxa"/>
            <w:vAlign w:val="center"/>
          </w:tcPr>
          <w:p w:rsidR="0081555D" w:rsidRPr="0081555D" w:rsidRDefault="0081555D" w:rsidP="009F72B8">
            <w:pPr>
              <w:spacing w:after="0" w:line="240" w:lineRule="auto"/>
              <w:contextualSpacing/>
              <w:jc w:val="center"/>
              <w:rPr>
                <w:sz w:val="12"/>
                <w:szCs w:val="12"/>
              </w:rP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r w:rsidRPr="0081555D">
              <w:t>12</w:t>
            </w:r>
          </w:p>
        </w:tc>
        <w:tc>
          <w:tcPr>
            <w:tcW w:w="8760" w:type="dxa"/>
          </w:tcPr>
          <w:p w:rsidR="0081555D" w:rsidRPr="0081555D" w:rsidRDefault="0081555D" w:rsidP="009F72B8">
            <w:pPr>
              <w:spacing w:after="0" w:line="240" w:lineRule="auto"/>
              <w:contextualSpacing/>
              <w:jc w:val="both"/>
            </w:pPr>
            <w:r w:rsidRPr="0081555D">
              <w:t>Working in isolation/lone working.</w:t>
            </w:r>
          </w:p>
          <w:p w:rsidR="0081555D" w:rsidRPr="0081555D" w:rsidRDefault="0081555D" w:rsidP="009F72B8">
            <w:pPr>
              <w:spacing w:after="0" w:line="240" w:lineRule="auto"/>
              <w:contextualSpacing/>
              <w:jc w:val="both"/>
            </w:pP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lastRenderedPageBreak/>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r w:rsidRPr="0081555D">
              <w:t>13</w:t>
            </w:r>
          </w:p>
        </w:tc>
        <w:tc>
          <w:tcPr>
            <w:tcW w:w="8760" w:type="dxa"/>
          </w:tcPr>
          <w:p w:rsidR="0081555D" w:rsidRPr="0081555D" w:rsidRDefault="0081555D" w:rsidP="009F72B8">
            <w:pPr>
              <w:spacing w:after="0" w:line="240" w:lineRule="auto"/>
              <w:contextualSpacing/>
              <w:jc w:val="both"/>
              <w:rPr>
                <w:i/>
              </w:rPr>
            </w:pPr>
            <w:r w:rsidRPr="0081555D">
              <w:t xml:space="preserve">Work with electrical wiring </w:t>
            </w:r>
            <w:r w:rsidRPr="0081555D">
              <w:rPr>
                <w:i/>
              </w:rPr>
              <w:t>(e.g. colour blindness).</w:t>
            </w:r>
          </w:p>
          <w:p w:rsidR="0081555D" w:rsidRPr="0081555D" w:rsidRDefault="0081555D" w:rsidP="009F72B8">
            <w:pPr>
              <w:spacing w:after="0" w:line="240" w:lineRule="auto"/>
              <w:contextualSpacing/>
              <w:jc w:val="both"/>
            </w:pP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14</w:t>
            </w:r>
          </w:p>
        </w:tc>
        <w:tc>
          <w:tcPr>
            <w:tcW w:w="8760" w:type="dxa"/>
          </w:tcPr>
          <w:p w:rsidR="0081555D" w:rsidRPr="0081555D" w:rsidRDefault="0081555D" w:rsidP="009F72B8">
            <w:pPr>
              <w:spacing w:after="0" w:line="240" w:lineRule="auto"/>
              <w:contextualSpacing/>
              <w:jc w:val="both"/>
              <w:rPr>
                <w:i/>
              </w:rPr>
            </w:pPr>
            <w:r w:rsidRPr="0081555D">
              <w:t>Work where there may be an increased risk of needlestick injuries or blood borne infections HIV; Hepatitis B; Hepatitis C: (</w:t>
            </w:r>
            <w:r w:rsidRPr="0081555D">
              <w:rPr>
                <w:i/>
              </w:rPr>
              <w:t>e.g.</w:t>
            </w:r>
            <w:r w:rsidRPr="0081555D">
              <w:t xml:space="preserve"> </w:t>
            </w:r>
            <w:r w:rsidRPr="0081555D">
              <w:rPr>
                <w:i/>
              </w:rPr>
              <w:t>site supervisors; site work, grounds or buildings maintenance, gardeners; some carers).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15</w:t>
            </w:r>
          </w:p>
        </w:tc>
        <w:tc>
          <w:tcPr>
            <w:tcW w:w="8760" w:type="dxa"/>
          </w:tcPr>
          <w:p w:rsidR="0081555D" w:rsidRPr="0081555D" w:rsidRDefault="0081555D" w:rsidP="009F72B8">
            <w:pPr>
              <w:spacing w:after="0" w:line="240" w:lineRule="auto"/>
              <w:contextualSpacing/>
              <w:jc w:val="both"/>
              <w:rPr>
                <w:i/>
              </w:rPr>
            </w:pPr>
            <w:r w:rsidRPr="0081555D">
              <w:t xml:space="preserve">Work that may bring the employee into contact with rats, rat contaminated ground or other animals or livestock </w:t>
            </w:r>
            <w:r w:rsidRPr="0081555D">
              <w:rPr>
                <w:i/>
              </w:rPr>
              <w:t>(e.g. risk of weils disease, other animal borne diseases, zoonoses).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16</w:t>
            </w:r>
          </w:p>
        </w:tc>
        <w:tc>
          <w:tcPr>
            <w:tcW w:w="8760" w:type="dxa"/>
          </w:tcPr>
          <w:p w:rsidR="0081555D" w:rsidRPr="0081555D" w:rsidRDefault="0081555D" w:rsidP="009F72B8">
            <w:pPr>
              <w:spacing w:after="0" w:line="240" w:lineRule="auto"/>
              <w:contextualSpacing/>
              <w:jc w:val="both"/>
            </w:pPr>
            <w:r w:rsidRPr="0081555D">
              <w:t>Manual</w:t>
            </w:r>
            <w:r w:rsidRPr="0081555D">
              <w:rPr>
                <w:i/>
              </w:rPr>
              <w:t xml:space="preserve"> </w:t>
            </w:r>
            <w:r w:rsidRPr="0081555D">
              <w:t xml:space="preserve">handling </w:t>
            </w:r>
            <w:r w:rsidRPr="0081555D">
              <w:rPr>
                <w:i/>
              </w:rPr>
              <w:t>(other than routine office/administrative lifting and carrying e.g. assisting / moving service users with mobility problems, portering type activities).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17</w:t>
            </w:r>
          </w:p>
        </w:tc>
        <w:tc>
          <w:tcPr>
            <w:tcW w:w="8760" w:type="dxa"/>
          </w:tcPr>
          <w:p w:rsidR="0081555D" w:rsidRPr="0081555D" w:rsidRDefault="0081555D" w:rsidP="009F72B8">
            <w:pPr>
              <w:spacing w:after="0" w:line="240" w:lineRule="auto"/>
              <w:contextualSpacing/>
              <w:jc w:val="both"/>
            </w:pPr>
            <w:r w:rsidRPr="0081555D">
              <w:t xml:space="preserve">Working with vulnerable service users </w:t>
            </w:r>
            <w:r w:rsidRPr="0081555D">
              <w:rPr>
                <w:i/>
              </w:rPr>
              <w:t>(e.g. children with disabilities; the elderly; children/adults with learning difficulties; alcohol/drug abusers).</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18</w:t>
            </w:r>
          </w:p>
        </w:tc>
        <w:tc>
          <w:tcPr>
            <w:tcW w:w="8760" w:type="dxa"/>
          </w:tcPr>
          <w:p w:rsidR="0081555D" w:rsidRPr="0081555D" w:rsidRDefault="0081555D" w:rsidP="009F72B8">
            <w:pPr>
              <w:spacing w:after="0" w:line="240" w:lineRule="auto"/>
              <w:contextualSpacing/>
              <w:jc w:val="both"/>
              <w:rPr>
                <w:i/>
              </w:rPr>
            </w:pPr>
            <w:r w:rsidRPr="0081555D">
              <w:t xml:space="preserve">Work involving repetitive movements or forced posture </w:t>
            </w:r>
            <w:r w:rsidRPr="0081555D">
              <w:rPr>
                <w:i/>
              </w:rPr>
              <w:t>(e.g. twisting, screwing, movements of the hands wrists, arms and/or shoulders awkward body and limb posture or excessive force, bending, kneeling).</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r w:rsidR="0081555D" w:rsidRPr="0081555D">
        <w:tc>
          <w:tcPr>
            <w:tcW w:w="468" w:type="dxa"/>
          </w:tcPr>
          <w:p w:rsidR="0081555D" w:rsidRPr="0081555D" w:rsidRDefault="0081555D" w:rsidP="009F72B8">
            <w:pPr>
              <w:spacing w:after="0" w:line="240" w:lineRule="auto"/>
              <w:contextualSpacing/>
            </w:pPr>
          </w:p>
          <w:p w:rsidR="0081555D" w:rsidRPr="0081555D" w:rsidRDefault="0081555D" w:rsidP="009F72B8">
            <w:pPr>
              <w:spacing w:after="0" w:line="240" w:lineRule="auto"/>
              <w:contextualSpacing/>
            </w:pPr>
            <w:r w:rsidRPr="0081555D">
              <w:t>19</w:t>
            </w:r>
          </w:p>
        </w:tc>
        <w:tc>
          <w:tcPr>
            <w:tcW w:w="8760" w:type="dxa"/>
          </w:tcPr>
          <w:p w:rsidR="0081555D" w:rsidRPr="0081555D" w:rsidRDefault="0081555D" w:rsidP="009F72B8">
            <w:pPr>
              <w:spacing w:after="0" w:line="240" w:lineRule="auto"/>
              <w:contextualSpacing/>
              <w:jc w:val="both"/>
              <w:rPr>
                <w:i/>
              </w:rPr>
            </w:pPr>
            <w:r w:rsidRPr="0081555D">
              <w:t xml:space="preserve">Work as a regular display screen user </w:t>
            </w:r>
            <w:r w:rsidRPr="0081555D">
              <w:rPr>
                <w:i/>
              </w:rPr>
              <w:t xml:space="preserve">(where more than </w:t>
            </w:r>
            <w:r w:rsidRPr="0081555D">
              <w:rPr>
                <w:i/>
                <w:vertAlign w:val="superscript"/>
              </w:rPr>
              <w:t>1</w:t>
            </w:r>
            <w:r w:rsidRPr="0081555D">
              <w:rPr>
                <w:i/>
              </w:rPr>
              <w:t>/</w:t>
            </w:r>
            <w:r w:rsidRPr="0081555D">
              <w:rPr>
                <w:i/>
                <w:vertAlign w:val="subscript"/>
              </w:rPr>
              <w:t>3</w:t>
            </w:r>
            <w:r w:rsidRPr="0081555D">
              <w:rPr>
                <w:i/>
              </w:rPr>
              <w:t xml:space="preserve"> of a person's time is spent using DSE continuously over any 1 month period).</w:t>
            </w:r>
          </w:p>
        </w:tc>
        <w:tc>
          <w:tcPr>
            <w:tcW w:w="720" w:type="dxa"/>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c>
          <w:tcPr>
            <w:tcW w:w="600" w:type="dxa"/>
            <w:gridSpan w:val="2"/>
            <w:vAlign w:val="center"/>
          </w:tcPr>
          <w:p w:rsidR="0081555D" w:rsidRPr="0081555D" w:rsidRDefault="0081555D" w:rsidP="009F72B8">
            <w:pPr>
              <w:spacing w:after="0" w:line="240" w:lineRule="auto"/>
              <w:contextualSpacing/>
              <w:jc w:val="center"/>
            </w:pPr>
            <w:r w:rsidRPr="0081555D">
              <w:rPr>
                <w:rFonts w:cs="Arial"/>
                <w:b/>
                <w:sz w:val="28"/>
                <w:szCs w:val="28"/>
              </w:rPr>
              <w:fldChar w:fldCharType="begin">
                <w:ffData>
                  <w:name w:val="Check1"/>
                  <w:enabled/>
                  <w:calcOnExit w:val="0"/>
                  <w:checkBox>
                    <w:sizeAuto/>
                    <w:default w:val="0"/>
                    <w:checked/>
                  </w:checkBox>
                </w:ffData>
              </w:fldChar>
            </w:r>
            <w:r w:rsidRPr="0081555D">
              <w:rPr>
                <w:rFonts w:cs="Arial"/>
                <w:b/>
                <w:sz w:val="28"/>
                <w:szCs w:val="28"/>
              </w:rPr>
              <w:instrText xml:space="preserve"> FORMCHECKBOX </w:instrText>
            </w:r>
            <w:r w:rsidR="002F4B10">
              <w:rPr>
                <w:rFonts w:cs="Arial"/>
                <w:b/>
                <w:sz w:val="28"/>
                <w:szCs w:val="28"/>
              </w:rPr>
            </w:r>
            <w:r w:rsidR="002F4B10">
              <w:rPr>
                <w:rFonts w:cs="Arial"/>
                <w:b/>
                <w:sz w:val="28"/>
                <w:szCs w:val="28"/>
              </w:rPr>
              <w:fldChar w:fldCharType="separate"/>
            </w:r>
            <w:r w:rsidRPr="0081555D">
              <w:rPr>
                <w:rFonts w:cs="Arial"/>
                <w:b/>
                <w:sz w:val="28"/>
                <w:szCs w:val="28"/>
              </w:rPr>
              <w:fldChar w:fldCharType="end"/>
            </w:r>
          </w:p>
        </w:tc>
      </w:tr>
    </w:tbl>
    <w:p w:rsidR="0081555D" w:rsidRPr="001D1CC2" w:rsidRDefault="0081555D" w:rsidP="009F72B8">
      <w:pPr>
        <w:spacing w:after="0" w:line="240" w:lineRule="auto"/>
        <w:contextualSpacing/>
        <w:rPr>
          <w:sz w:val="18"/>
          <w:szCs w:val="18"/>
        </w:rPr>
      </w:pPr>
    </w:p>
    <w:p w:rsidR="0081555D" w:rsidRDefault="0081555D" w:rsidP="009F72B8">
      <w:pPr>
        <w:spacing w:after="0" w:line="240" w:lineRule="auto"/>
        <w:contextualSpacing/>
      </w:pPr>
      <w:r>
        <w:t>Any other occupational hazards/</w:t>
      </w:r>
      <w:r w:rsidRPr="005C3A99">
        <w:t>comments that you consider to be relevant to the post which are not included above:</w:t>
      </w:r>
    </w:p>
    <w:p w:rsidR="0081555D" w:rsidRPr="00A404F2" w:rsidRDefault="0081555D" w:rsidP="009F72B8">
      <w:pPr>
        <w:spacing w:after="0" w:line="240" w:lineRule="auto"/>
        <w:contextualSpacing/>
        <w:rPr>
          <w:sz w:val="12"/>
          <w:szCs w:val="12"/>
        </w:rPr>
      </w:pPr>
    </w:p>
    <w:p w:rsidR="0081555D" w:rsidRDefault="0081555D" w:rsidP="009F72B8">
      <w:pPr>
        <w:spacing w:after="0" w:line="240" w:lineRule="auto"/>
        <w:contextual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1555D" w:rsidRDefault="0081555D" w:rsidP="009F72B8">
      <w:pPr>
        <w:spacing w:after="0" w:line="240" w:lineRule="auto"/>
        <w:contextualSpacing/>
      </w:pPr>
    </w:p>
    <w:p w:rsidR="009F72B8" w:rsidRDefault="009F72B8" w:rsidP="009F72B8">
      <w:pPr>
        <w:spacing w:after="0" w:line="240"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3575"/>
        <w:gridCol w:w="1414"/>
        <w:gridCol w:w="3143"/>
      </w:tblGrid>
      <w:tr w:rsidR="0081555D" w:rsidRPr="0081555D" w:rsidTr="00F87A75">
        <w:tc>
          <w:tcPr>
            <w:tcW w:w="5748" w:type="dxa"/>
            <w:gridSpan w:val="2"/>
          </w:tcPr>
          <w:p w:rsidR="0081555D" w:rsidRPr="0081555D" w:rsidRDefault="0081555D" w:rsidP="009F72B8">
            <w:pPr>
              <w:spacing w:after="0" w:line="240" w:lineRule="auto"/>
              <w:contextualSpacing/>
              <w:rPr>
                <w:b/>
              </w:rPr>
            </w:pPr>
            <w:r w:rsidRPr="0081555D">
              <w:rPr>
                <w:b/>
              </w:rPr>
              <w:t xml:space="preserve">Head of Service/Headteacher/Line Manager </w:t>
            </w:r>
            <w:r w:rsidRPr="0081555D">
              <w:rPr>
                <w:b/>
                <w:i/>
              </w:rPr>
              <w:t>(please print)</w:t>
            </w:r>
          </w:p>
        </w:tc>
        <w:tc>
          <w:tcPr>
            <w:tcW w:w="4673" w:type="dxa"/>
            <w:gridSpan w:val="2"/>
          </w:tcPr>
          <w:p w:rsidR="0081555D" w:rsidRPr="0081555D" w:rsidRDefault="00643DAA" w:rsidP="009F72B8">
            <w:pPr>
              <w:spacing w:after="0" w:line="240" w:lineRule="auto"/>
              <w:contextualSpacing/>
              <w:rPr>
                <w:b/>
              </w:rPr>
            </w:pPr>
            <w:r>
              <w:t>Nicola Clear</w:t>
            </w:r>
          </w:p>
        </w:tc>
      </w:tr>
      <w:tr w:rsidR="0081555D" w:rsidRPr="0081555D" w:rsidTr="00F87A75">
        <w:tc>
          <w:tcPr>
            <w:tcW w:w="2084" w:type="dxa"/>
          </w:tcPr>
          <w:p w:rsidR="0081555D" w:rsidRPr="0081555D" w:rsidRDefault="0081555D" w:rsidP="009F72B8">
            <w:pPr>
              <w:spacing w:after="0" w:line="240" w:lineRule="auto"/>
              <w:contextualSpacing/>
              <w:rPr>
                <w:b/>
              </w:rPr>
            </w:pPr>
            <w:r w:rsidRPr="0081555D">
              <w:rPr>
                <w:b/>
              </w:rPr>
              <w:t>Telephone Number:</w:t>
            </w:r>
          </w:p>
        </w:tc>
        <w:tc>
          <w:tcPr>
            <w:tcW w:w="3664" w:type="dxa"/>
          </w:tcPr>
          <w:p w:rsidR="0081555D" w:rsidRPr="0081555D" w:rsidRDefault="00643DAA" w:rsidP="009F72B8">
            <w:pPr>
              <w:spacing w:after="0" w:line="240" w:lineRule="auto"/>
              <w:contextualSpacing/>
            </w:pPr>
            <w:r w:rsidRPr="00643DAA">
              <w:t>01524 585989</w:t>
            </w:r>
          </w:p>
        </w:tc>
        <w:tc>
          <w:tcPr>
            <w:tcW w:w="1440" w:type="dxa"/>
          </w:tcPr>
          <w:p w:rsidR="0081555D" w:rsidRPr="0081555D" w:rsidRDefault="0081555D" w:rsidP="009F72B8">
            <w:pPr>
              <w:spacing w:after="0" w:line="240" w:lineRule="auto"/>
              <w:contextualSpacing/>
              <w:rPr>
                <w:b/>
              </w:rPr>
            </w:pPr>
            <w:r w:rsidRPr="0081555D">
              <w:rPr>
                <w:b/>
              </w:rPr>
              <w:t>Date:</w:t>
            </w:r>
          </w:p>
        </w:tc>
        <w:tc>
          <w:tcPr>
            <w:tcW w:w="3233" w:type="dxa"/>
          </w:tcPr>
          <w:p w:rsidR="0081555D" w:rsidRPr="0081555D" w:rsidRDefault="00643DAA" w:rsidP="009F72B8">
            <w:pPr>
              <w:spacing w:after="0" w:line="240" w:lineRule="auto"/>
              <w:contextualSpacing/>
              <w:rPr>
                <w:b/>
              </w:rPr>
            </w:pPr>
            <w:r>
              <w:t>July 2016</w:t>
            </w:r>
          </w:p>
        </w:tc>
      </w:tr>
    </w:tbl>
    <w:p w:rsidR="0081555D" w:rsidRDefault="0081555D" w:rsidP="009F72B8">
      <w:pPr>
        <w:pStyle w:val="PlainText"/>
        <w:contextualSpacing/>
        <w:jc w:val="both"/>
        <w:rPr>
          <w:color w:val="0000FF"/>
          <w:szCs w:val="24"/>
        </w:rPr>
      </w:pPr>
    </w:p>
    <w:p w:rsidR="0081555D" w:rsidRDefault="0081555D" w:rsidP="009F72B8">
      <w:pPr>
        <w:pStyle w:val="PlainText"/>
        <w:contextualSpacing/>
        <w:jc w:val="both"/>
        <w:rPr>
          <w:color w:val="0000FF"/>
          <w:szCs w:val="24"/>
        </w:rPr>
      </w:pPr>
    </w:p>
    <w:p w:rsidR="0081555D" w:rsidRDefault="0081555D" w:rsidP="009F72B8">
      <w:pPr>
        <w:pStyle w:val="PlainText"/>
        <w:contextualSpacing/>
        <w:jc w:val="both"/>
        <w:rPr>
          <w:vanish/>
          <w:color w:val="0000FF"/>
          <w:szCs w:val="24"/>
        </w:rPr>
      </w:pPr>
    </w:p>
    <w:p w:rsidR="0081555D" w:rsidRDefault="0081555D" w:rsidP="009F72B8">
      <w:pPr>
        <w:pStyle w:val="PlainText"/>
        <w:contextualSpacing/>
        <w:jc w:val="both"/>
        <w:rPr>
          <w:vanish/>
          <w:color w:val="0000FF"/>
          <w:szCs w:val="24"/>
        </w:rPr>
      </w:pPr>
    </w:p>
    <w:p w:rsidR="0081555D" w:rsidRPr="00AA3D6A" w:rsidRDefault="0081555D" w:rsidP="009F72B8">
      <w:pPr>
        <w:pStyle w:val="PlainText"/>
        <w:contextualSpacing/>
        <w:jc w:val="both"/>
        <w:rPr>
          <w:vanish/>
          <w:color w:val="0000FF"/>
          <w:szCs w:val="24"/>
        </w:rPr>
      </w:pPr>
    </w:p>
    <w:p w:rsidR="00AD77ED" w:rsidRDefault="00AD77ED" w:rsidP="009F72B8">
      <w:pPr>
        <w:spacing w:after="0" w:line="240" w:lineRule="auto"/>
        <w:contextualSpacing/>
      </w:pPr>
    </w:p>
    <w:sectPr w:rsidR="00AD77ED" w:rsidSect="00F87A75">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146" w:rsidRDefault="00A90146">
      <w:pPr>
        <w:spacing w:after="0" w:line="240" w:lineRule="auto"/>
      </w:pPr>
      <w:r>
        <w:separator/>
      </w:r>
    </w:p>
  </w:endnote>
  <w:endnote w:type="continuationSeparator" w:id="0">
    <w:p w:rsidR="00A90146" w:rsidRDefault="00A9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146" w:rsidRDefault="00A90146">
      <w:pPr>
        <w:spacing w:after="0" w:line="240" w:lineRule="auto"/>
      </w:pPr>
      <w:r>
        <w:separator/>
      </w:r>
    </w:p>
  </w:footnote>
  <w:footnote w:type="continuationSeparator" w:id="0">
    <w:p w:rsidR="00A90146" w:rsidRDefault="00A90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B7AE1"/>
    <w:multiLevelType w:val="hybridMultilevel"/>
    <w:tmpl w:val="C05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10C20"/>
    <w:multiLevelType w:val="multilevel"/>
    <w:tmpl w:val="5718C5D6"/>
    <w:numStyleLink w:val="HayGroupBulletlist"/>
  </w:abstractNum>
  <w:abstractNum w:abstractNumId="3"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60D71"/>
    <w:multiLevelType w:val="hybridMultilevel"/>
    <w:tmpl w:val="ACFA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53C4D88"/>
    <w:multiLevelType w:val="hybridMultilevel"/>
    <w:tmpl w:val="28B4C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6325E2"/>
    <w:multiLevelType w:val="hybridMultilevel"/>
    <w:tmpl w:val="4044D06E"/>
    <w:lvl w:ilvl="0" w:tplc="B206257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EA55F4"/>
    <w:multiLevelType w:val="hybridMultilevel"/>
    <w:tmpl w:val="FBD82988"/>
    <w:lvl w:ilvl="0" w:tplc="512A4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25C26"/>
    <w:multiLevelType w:val="hybridMultilevel"/>
    <w:tmpl w:val="BFC8E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06390"/>
    <w:multiLevelType w:val="hybridMultilevel"/>
    <w:tmpl w:val="ADF64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802FB0"/>
    <w:multiLevelType w:val="hybridMultilevel"/>
    <w:tmpl w:val="7A1643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52726"/>
    <w:multiLevelType w:val="hybridMultilevel"/>
    <w:tmpl w:val="82E2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20B39"/>
    <w:multiLevelType w:val="hybridMultilevel"/>
    <w:tmpl w:val="8A10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304B6"/>
    <w:multiLevelType w:val="hybridMultilevel"/>
    <w:tmpl w:val="F1D41C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C5C46"/>
    <w:multiLevelType w:val="hybridMultilevel"/>
    <w:tmpl w:val="88465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CF2034"/>
    <w:multiLevelType w:val="multilevel"/>
    <w:tmpl w:val="5718C5D6"/>
    <w:numStyleLink w:val="HayGroupBulletlist"/>
  </w:abstractNum>
  <w:abstractNum w:abstractNumId="28"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B60154"/>
    <w:multiLevelType w:val="hybridMultilevel"/>
    <w:tmpl w:val="66BC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DB8563C"/>
    <w:multiLevelType w:val="hybridMultilevel"/>
    <w:tmpl w:val="F07E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9"/>
  </w:num>
  <w:num w:numId="3">
    <w:abstractNumId w:val="26"/>
  </w:num>
  <w:num w:numId="4">
    <w:abstractNumId w:val="3"/>
  </w:num>
  <w:num w:numId="5">
    <w:abstractNumId w:val="0"/>
  </w:num>
  <w:num w:numId="6">
    <w:abstractNumId w:val="28"/>
  </w:num>
  <w:num w:numId="7">
    <w:abstractNumId w:val="23"/>
  </w:num>
  <w:num w:numId="8">
    <w:abstractNumId w:val="11"/>
  </w:num>
  <w:num w:numId="9">
    <w:abstractNumId w:val="17"/>
  </w:num>
  <w:num w:numId="10">
    <w:abstractNumId w:val="13"/>
  </w:num>
  <w:num w:numId="11">
    <w:abstractNumId w:val="7"/>
  </w:num>
  <w:num w:numId="12">
    <w:abstractNumId w:val="5"/>
  </w:num>
  <w:num w:numId="13">
    <w:abstractNumId w:val="31"/>
  </w:num>
  <w:num w:numId="14">
    <w:abstractNumId w:val="14"/>
  </w:num>
  <w:num w:numId="15">
    <w:abstractNumId w:val="16"/>
  </w:num>
  <w:num w:numId="16">
    <w:abstractNumId w:val="24"/>
  </w:num>
  <w:num w:numId="17">
    <w:abstractNumId w:val="20"/>
  </w:num>
  <w:num w:numId="18">
    <w:abstractNumId w:val="27"/>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abstractNumId w:val="2"/>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abstractNumId w:val="32"/>
  </w:num>
  <w:num w:numId="21">
    <w:abstractNumId w:val="12"/>
  </w:num>
  <w:num w:numId="22">
    <w:abstractNumId w:val="15"/>
  </w:num>
  <w:num w:numId="23">
    <w:abstractNumId w:val="6"/>
  </w:num>
  <w:num w:numId="24">
    <w:abstractNumId w:val="22"/>
  </w:num>
  <w:num w:numId="25">
    <w:abstractNumId w:val="4"/>
  </w:num>
  <w:num w:numId="26">
    <w:abstractNumId w:val="10"/>
  </w:num>
  <w:num w:numId="27">
    <w:abstractNumId w:val="9"/>
  </w:num>
  <w:num w:numId="28">
    <w:abstractNumId w:val="25"/>
  </w:num>
  <w:num w:numId="29">
    <w:abstractNumId w:val="1"/>
  </w:num>
  <w:num w:numId="30">
    <w:abstractNumId w:val="30"/>
  </w:num>
  <w:num w:numId="31">
    <w:abstractNumId w:val="18"/>
  </w:num>
  <w:num w:numId="32">
    <w:abstractNumId w:val="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5D"/>
    <w:rsid w:val="000006D1"/>
    <w:rsid w:val="0000110F"/>
    <w:rsid w:val="000019C5"/>
    <w:rsid w:val="0000556F"/>
    <w:rsid w:val="00012F94"/>
    <w:rsid w:val="00024D4C"/>
    <w:rsid w:val="00031CB9"/>
    <w:rsid w:val="00045CE2"/>
    <w:rsid w:val="00072E7C"/>
    <w:rsid w:val="00075A5B"/>
    <w:rsid w:val="00081AE3"/>
    <w:rsid w:val="0008256F"/>
    <w:rsid w:val="00082C08"/>
    <w:rsid w:val="00083479"/>
    <w:rsid w:val="00085A83"/>
    <w:rsid w:val="00092984"/>
    <w:rsid w:val="000933EA"/>
    <w:rsid w:val="000A26C4"/>
    <w:rsid w:val="000C374B"/>
    <w:rsid w:val="000C3D24"/>
    <w:rsid w:val="000E03F6"/>
    <w:rsid w:val="00103618"/>
    <w:rsid w:val="0010413A"/>
    <w:rsid w:val="00123724"/>
    <w:rsid w:val="001242FA"/>
    <w:rsid w:val="00124E4C"/>
    <w:rsid w:val="00131A6E"/>
    <w:rsid w:val="00131D7C"/>
    <w:rsid w:val="0013541C"/>
    <w:rsid w:val="00137067"/>
    <w:rsid w:val="00137897"/>
    <w:rsid w:val="0015258B"/>
    <w:rsid w:val="0015601C"/>
    <w:rsid w:val="001604FD"/>
    <w:rsid w:val="00160AE2"/>
    <w:rsid w:val="00162003"/>
    <w:rsid w:val="001668CD"/>
    <w:rsid w:val="001745D4"/>
    <w:rsid w:val="0018395C"/>
    <w:rsid w:val="00183B89"/>
    <w:rsid w:val="001910E3"/>
    <w:rsid w:val="001951E7"/>
    <w:rsid w:val="001A22FE"/>
    <w:rsid w:val="001A2E17"/>
    <w:rsid w:val="001A4112"/>
    <w:rsid w:val="001B7F8D"/>
    <w:rsid w:val="001C54F3"/>
    <w:rsid w:val="001F1962"/>
    <w:rsid w:val="001F1E94"/>
    <w:rsid w:val="001F289D"/>
    <w:rsid w:val="001F4CF8"/>
    <w:rsid w:val="0020061F"/>
    <w:rsid w:val="002006B2"/>
    <w:rsid w:val="002009C9"/>
    <w:rsid w:val="00203CEA"/>
    <w:rsid w:val="002070E4"/>
    <w:rsid w:val="00210FAC"/>
    <w:rsid w:val="00223387"/>
    <w:rsid w:val="002300D5"/>
    <w:rsid w:val="00231F21"/>
    <w:rsid w:val="00236798"/>
    <w:rsid w:val="00247C54"/>
    <w:rsid w:val="002577A7"/>
    <w:rsid w:val="002607DD"/>
    <w:rsid w:val="00272955"/>
    <w:rsid w:val="002779BE"/>
    <w:rsid w:val="00280D55"/>
    <w:rsid w:val="002955E4"/>
    <w:rsid w:val="002D70C7"/>
    <w:rsid w:val="002E48DC"/>
    <w:rsid w:val="002F0FA4"/>
    <w:rsid w:val="002F4B10"/>
    <w:rsid w:val="002F541B"/>
    <w:rsid w:val="002F599D"/>
    <w:rsid w:val="003066E9"/>
    <w:rsid w:val="00312266"/>
    <w:rsid w:val="00321559"/>
    <w:rsid w:val="003221FF"/>
    <w:rsid w:val="00354778"/>
    <w:rsid w:val="003569A6"/>
    <w:rsid w:val="00360DB5"/>
    <w:rsid w:val="00362381"/>
    <w:rsid w:val="0037775F"/>
    <w:rsid w:val="0039170E"/>
    <w:rsid w:val="003A2A42"/>
    <w:rsid w:val="003B2477"/>
    <w:rsid w:val="003C42B5"/>
    <w:rsid w:val="003D069B"/>
    <w:rsid w:val="003D6CC5"/>
    <w:rsid w:val="003E14C7"/>
    <w:rsid w:val="003E304E"/>
    <w:rsid w:val="003F0D17"/>
    <w:rsid w:val="003F0DDE"/>
    <w:rsid w:val="00404B0E"/>
    <w:rsid w:val="00407009"/>
    <w:rsid w:val="004114FB"/>
    <w:rsid w:val="00413566"/>
    <w:rsid w:val="00414540"/>
    <w:rsid w:val="0041610C"/>
    <w:rsid w:val="004224C6"/>
    <w:rsid w:val="004259D6"/>
    <w:rsid w:val="004468C1"/>
    <w:rsid w:val="0046564A"/>
    <w:rsid w:val="004656EC"/>
    <w:rsid w:val="0047694B"/>
    <w:rsid w:val="00482E45"/>
    <w:rsid w:val="00485FFC"/>
    <w:rsid w:val="00486DBA"/>
    <w:rsid w:val="00487659"/>
    <w:rsid w:val="004913DE"/>
    <w:rsid w:val="004937CB"/>
    <w:rsid w:val="004A1030"/>
    <w:rsid w:val="004A6EF2"/>
    <w:rsid w:val="004C0498"/>
    <w:rsid w:val="004C0CB0"/>
    <w:rsid w:val="004C4FBB"/>
    <w:rsid w:val="004C71A6"/>
    <w:rsid w:val="004D0F8A"/>
    <w:rsid w:val="004D31A6"/>
    <w:rsid w:val="004D4302"/>
    <w:rsid w:val="004D6679"/>
    <w:rsid w:val="004E46A3"/>
    <w:rsid w:val="004E46F9"/>
    <w:rsid w:val="004E4D25"/>
    <w:rsid w:val="004F4880"/>
    <w:rsid w:val="004F6C9A"/>
    <w:rsid w:val="00514B07"/>
    <w:rsid w:val="00521EEB"/>
    <w:rsid w:val="00523DB7"/>
    <w:rsid w:val="00525C9A"/>
    <w:rsid w:val="00531689"/>
    <w:rsid w:val="005330AA"/>
    <w:rsid w:val="0053783D"/>
    <w:rsid w:val="00550E52"/>
    <w:rsid w:val="005611B1"/>
    <w:rsid w:val="005645E8"/>
    <w:rsid w:val="00570C01"/>
    <w:rsid w:val="00583769"/>
    <w:rsid w:val="005900DC"/>
    <w:rsid w:val="00590A3E"/>
    <w:rsid w:val="005919AC"/>
    <w:rsid w:val="00595988"/>
    <w:rsid w:val="005A4266"/>
    <w:rsid w:val="005B1BDB"/>
    <w:rsid w:val="005B5EAD"/>
    <w:rsid w:val="005C1F3F"/>
    <w:rsid w:val="005C7B49"/>
    <w:rsid w:val="005E3B63"/>
    <w:rsid w:val="005E3DC0"/>
    <w:rsid w:val="005E5E07"/>
    <w:rsid w:val="005E73D3"/>
    <w:rsid w:val="006068C6"/>
    <w:rsid w:val="00607285"/>
    <w:rsid w:val="00614AAC"/>
    <w:rsid w:val="00626ABE"/>
    <w:rsid w:val="006271DF"/>
    <w:rsid w:val="006338FE"/>
    <w:rsid w:val="00640176"/>
    <w:rsid w:val="00643DAA"/>
    <w:rsid w:val="006462E6"/>
    <w:rsid w:val="006500E2"/>
    <w:rsid w:val="00657624"/>
    <w:rsid w:val="0066334F"/>
    <w:rsid w:val="006635D9"/>
    <w:rsid w:val="00667E2D"/>
    <w:rsid w:val="00671324"/>
    <w:rsid w:val="00675646"/>
    <w:rsid w:val="006778AA"/>
    <w:rsid w:val="00685D00"/>
    <w:rsid w:val="006902D6"/>
    <w:rsid w:val="006932F8"/>
    <w:rsid w:val="006940C8"/>
    <w:rsid w:val="006A22C5"/>
    <w:rsid w:val="006A3956"/>
    <w:rsid w:val="006B57DD"/>
    <w:rsid w:val="006C5A0E"/>
    <w:rsid w:val="006C5AF4"/>
    <w:rsid w:val="006C72EC"/>
    <w:rsid w:val="006D753C"/>
    <w:rsid w:val="006D75E6"/>
    <w:rsid w:val="006E3B07"/>
    <w:rsid w:val="006F6283"/>
    <w:rsid w:val="006F6844"/>
    <w:rsid w:val="007042AC"/>
    <w:rsid w:val="00714113"/>
    <w:rsid w:val="0071586F"/>
    <w:rsid w:val="00724DDF"/>
    <w:rsid w:val="00744090"/>
    <w:rsid w:val="00757D74"/>
    <w:rsid w:val="0076021A"/>
    <w:rsid w:val="007629A2"/>
    <w:rsid w:val="007642D8"/>
    <w:rsid w:val="0077558B"/>
    <w:rsid w:val="00775F1F"/>
    <w:rsid w:val="00781824"/>
    <w:rsid w:val="00785974"/>
    <w:rsid w:val="0078657E"/>
    <w:rsid w:val="00787361"/>
    <w:rsid w:val="00793273"/>
    <w:rsid w:val="00795303"/>
    <w:rsid w:val="007A4936"/>
    <w:rsid w:val="007B2999"/>
    <w:rsid w:val="007B34E0"/>
    <w:rsid w:val="007B67FF"/>
    <w:rsid w:val="007C14F5"/>
    <w:rsid w:val="007D27EF"/>
    <w:rsid w:val="007D3EF7"/>
    <w:rsid w:val="007F3095"/>
    <w:rsid w:val="007F5F30"/>
    <w:rsid w:val="0081555D"/>
    <w:rsid w:val="00816A34"/>
    <w:rsid w:val="00824691"/>
    <w:rsid w:val="00830016"/>
    <w:rsid w:val="00840A24"/>
    <w:rsid w:val="00861F2E"/>
    <w:rsid w:val="008648CE"/>
    <w:rsid w:val="00877148"/>
    <w:rsid w:val="008779AD"/>
    <w:rsid w:val="00882E84"/>
    <w:rsid w:val="0088343E"/>
    <w:rsid w:val="00894982"/>
    <w:rsid w:val="008A0FA4"/>
    <w:rsid w:val="008A5107"/>
    <w:rsid w:val="008A5AB2"/>
    <w:rsid w:val="008B0D4A"/>
    <w:rsid w:val="008D5786"/>
    <w:rsid w:val="008D6E89"/>
    <w:rsid w:val="008E2763"/>
    <w:rsid w:val="008F254B"/>
    <w:rsid w:val="00900A85"/>
    <w:rsid w:val="00902D87"/>
    <w:rsid w:val="00907760"/>
    <w:rsid w:val="0091020D"/>
    <w:rsid w:val="00911964"/>
    <w:rsid w:val="00913E1E"/>
    <w:rsid w:val="00915893"/>
    <w:rsid w:val="00917EC4"/>
    <w:rsid w:val="0092119E"/>
    <w:rsid w:val="009233CB"/>
    <w:rsid w:val="00925EEE"/>
    <w:rsid w:val="00933618"/>
    <w:rsid w:val="009629F6"/>
    <w:rsid w:val="00966019"/>
    <w:rsid w:val="0097399A"/>
    <w:rsid w:val="00984029"/>
    <w:rsid w:val="00986743"/>
    <w:rsid w:val="00996B72"/>
    <w:rsid w:val="009A2F71"/>
    <w:rsid w:val="009B30D9"/>
    <w:rsid w:val="009B3EA6"/>
    <w:rsid w:val="009C333E"/>
    <w:rsid w:val="009C52F1"/>
    <w:rsid w:val="009D52C6"/>
    <w:rsid w:val="009D6A0E"/>
    <w:rsid w:val="009D76F9"/>
    <w:rsid w:val="009F72B8"/>
    <w:rsid w:val="00A03449"/>
    <w:rsid w:val="00A0524B"/>
    <w:rsid w:val="00A06554"/>
    <w:rsid w:val="00A143EF"/>
    <w:rsid w:val="00A1735C"/>
    <w:rsid w:val="00A17CD4"/>
    <w:rsid w:val="00A21896"/>
    <w:rsid w:val="00A26CF8"/>
    <w:rsid w:val="00A32BA2"/>
    <w:rsid w:val="00A452DE"/>
    <w:rsid w:val="00A45DBE"/>
    <w:rsid w:val="00A57B3A"/>
    <w:rsid w:val="00A61AFA"/>
    <w:rsid w:val="00A624C6"/>
    <w:rsid w:val="00A63412"/>
    <w:rsid w:val="00A6610D"/>
    <w:rsid w:val="00A724DB"/>
    <w:rsid w:val="00A90146"/>
    <w:rsid w:val="00A909D0"/>
    <w:rsid w:val="00A94C8A"/>
    <w:rsid w:val="00A96A35"/>
    <w:rsid w:val="00AA1324"/>
    <w:rsid w:val="00AA1C6E"/>
    <w:rsid w:val="00AA6849"/>
    <w:rsid w:val="00AB00E4"/>
    <w:rsid w:val="00AB783B"/>
    <w:rsid w:val="00AC19D2"/>
    <w:rsid w:val="00AD6265"/>
    <w:rsid w:val="00AD6E70"/>
    <w:rsid w:val="00AD77ED"/>
    <w:rsid w:val="00AF2E47"/>
    <w:rsid w:val="00AF447F"/>
    <w:rsid w:val="00B1731E"/>
    <w:rsid w:val="00B3381C"/>
    <w:rsid w:val="00B34A17"/>
    <w:rsid w:val="00B355F1"/>
    <w:rsid w:val="00B36542"/>
    <w:rsid w:val="00B436DE"/>
    <w:rsid w:val="00B5214B"/>
    <w:rsid w:val="00B61AC0"/>
    <w:rsid w:val="00B70184"/>
    <w:rsid w:val="00B86470"/>
    <w:rsid w:val="00BA7176"/>
    <w:rsid w:val="00BB61AE"/>
    <w:rsid w:val="00BB6C00"/>
    <w:rsid w:val="00BC07F5"/>
    <w:rsid w:val="00BC1FAC"/>
    <w:rsid w:val="00BC5B5C"/>
    <w:rsid w:val="00BC7351"/>
    <w:rsid w:val="00BD61AD"/>
    <w:rsid w:val="00BD7E14"/>
    <w:rsid w:val="00BE1961"/>
    <w:rsid w:val="00BE5178"/>
    <w:rsid w:val="00C009EE"/>
    <w:rsid w:val="00C02B96"/>
    <w:rsid w:val="00C17C6D"/>
    <w:rsid w:val="00C27286"/>
    <w:rsid w:val="00C309A0"/>
    <w:rsid w:val="00C56BE4"/>
    <w:rsid w:val="00C56E7E"/>
    <w:rsid w:val="00C66CA0"/>
    <w:rsid w:val="00C71E98"/>
    <w:rsid w:val="00C87515"/>
    <w:rsid w:val="00C918C7"/>
    <w:rsid w:val="00C94CD9"/>
    <w:rsid w:val="00CA4931"/>
    <w:rsid w:val="00CA57A3"/>
    <w:rsid w:val="00CC5EC2"/>
    <w:rsid w:val="00CD0077"/>
    <w:rsid w:val="00CD4782"/>
    <w:rsid w:val="00CD6115"/>
    <w:rsid w:val="00CD78D3"/>
    <w:rsid w:val="00CE053C"/>
    <w:rsid w:val="00CE2015"/>
    <w:rsid w:val="00CE35B9"/>
    <w:rsid w:val="00CF68CA"/>
    <w:rsid w:val="00D175E8"/>
    <w:rsid w:val="00D21D21"/>
    <w:rsid w:val="00D2394F"/>
    <w:rsid w:val="00D46A47"/>
    <w:rsid w:val="00D5018A"/>
    <w:rsid w:val="00D54C89"/>
    <w:rsid w:val="00D62C27"/>
    <w:rsid w:val="00D677EC"/>
    <w:rsid w:val="00D67960"/>
    <w:rsid w:val="00D742F5"/>
    <w:rsid w:val="00D94F7F"/>
    <w:rsid w:val="00D956BA"/>
    <w:rsid w:val="00DA33C7"/>
    <w:rsid w:val="00DD188A"/>
    <w:rsid w:val="00DD4DA8"/>
    <w:rsid w:val="00DD783E"/>
    <w:rsid w:val="00DE5E02"/>
    <w:rsid w:val="00E0256C"/>
    <w:rsid w:val="00E039CD"/>
    <w:rsid w:val="00E16678"/>
    <w:rsid w:val="00E20387"/>
    <w:rsid w:val="00E27BD3"/>
    <w:rsid w:val="00E328BA"/>
    <w:rsid w:val="00E32DE4"/>
    <w:rsid w:val="00E32F56"/>
    <w:rsid w:val="00E34D3F"/>
    <w:rsid w:val="00E62698"/>
    <w:rsid w:val="00E632E9"/>
    <w:rsid w:val="00E64C54"/>
    <w:rsid w:val="00E66225"/>
    <w:rsid w:val="00E6640A"/>
    <w:rsid w:val="00E66C88"/>
    <w:rsid w:val="00E702E1"/>
    <w:rsid w:val="00E76436"/>
    <w:rsid w:val="00E825A4"/>
    <w:rsid w:val="00E95D44"/>
    <w:rsid w:val="00EA02A1"/>
    <w:rsid w:val="00EA3BBA"/>
    <w:rsid w:val="00EA4EE2"/>
    <w:rsid w:val="00EB5A5C"/>
    <w:rsid w:val="00ED4297"/>
    <w:rsid w:val="00EE6F60"/>
    <w:rsid w:val="00EF0217"/>
    <w:rsid w:val="00EF5642"/>
    <w:rsid w:val="00EF7EB2"/>
    <w:rsid w:val="00F00B95"/>
    <w:rsid w:val="00F06B3D"/>
    <w:rsid w:val="00F13FB2"/>
    <w:rsid w:val="00F212D0"/>
    <w:rsid w:val="00F3732D"/>
    <w:rsid w:val="00F445A7"/>
    <w:rsid w:val="00F4529F"/>
    <w:rsid w:val="00F4651F"/>
    <w:rsid w:val="00F663FB"/>
    <w:rsid w:val="00F70900"/>
    <w:rsid w:val="00F7105C"/>
    <w:rsid w:val="00F716DF"/>
    <w:rsid w:val="00F71F97"/>
    <w:rsid w:val="00F8110D"/>
    <w:rsid w:val="00F81C09"/>
    <w:rsid w:val="00F85199"/>
    <w:rsid w:val="00F87A75"/>
    <w:rsid w:val="00F9012D"/>
    <w:rsid w:val="00FA38D3"/>
    <w:rsid w:val="00FD65FD"/>
    <w:rsid w:val="00FE09EF"/>
    <w:rsid w:val="00FE4A4C"/>
    <w:rsid w:val="00FF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7395B-F133-44A9-87FA-CC7C20FF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81555D"/>
    <w:pPr>
      <w:keepNext/>
      <w:spacing w:after="0" w:line="240" w:lineRule="auto"/>
      <w:jc w:val="center"/>
      <w:outlineLvl w:val="1"/>
    </w:pPr>
    <w:rPr>
      <w:rFonts w:ascii="Arial" w:eastAsia="Times New Roman" w:hAnsi="Arial"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555D"/>
    <w:rPr>
      <w:rFonts w:ascii="Arial" w:eastAsia="Times New Roman" w:hAnsi="Arial" w:cs="Arial"/>
      <w:b/>
      <w:sz w:val="28"/>
      <w:szCs w:val="24"/>
      <w:u w:val="single"/>
    </w:rPr>
  </w:style>
  <w:style w:type="table" w:styleId="TableGrid">
    <w:name w:val="Table Grid"/>
    <w:basedOn w:val="TableNormal"/>
    <w:rsid w:val="0081555D"/>
    <w:rPr>
      <w:rFonts w:ascii="Arial" w:eastAsia="Times New Roman"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81555D"/>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81555D"/>
    <w:pPr>
      <w:spacing w:after="0" w:line="240" w:lineRule="auto"/>
    </w:pPr>
    <w:rPr>
      <w:rFonts w:ascii="Arial" w:eastAsia="Times New Roman" w:hAnsi="Arial" w:cs="Arial"/>
      <w:sz w:val="20"/>
      <w:szCs w:val="20"/>
    </w:rPr>
  </w:style>
  <w:style w:type="paragraph" w:styleId="BalloonText">
    <w:name w:val="Balloon Text"/>
    <w:basedOn w:val="Normal"/>
    <w:link w:val="BalloonTextChar"/>
    <w:semiHidden/>
    <w:rsid w:val="0081555D"/>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81555D"/>
    <w:rPr>
      <w:rFonts w:ascii="Tahoma" w:eastAsia="Times New Roman" w:hAnsi="Tahoma" w:cs="Tahoma"/>
      <w:sz w:val="16"/>
      <w:szCs w:val="16"/>
    </w:rPr>
  </w:style>
  <w:style w:type="paragraph" w:styleId="Title">
    <w:name w:val="Title"/>
    <w:basedOn w:val="Normal"/>
    <w:link w:val="TitleChar"/>
    <w:uiPriority w:val="10"/>
    <w:qFormat/>
    <w:rsid w:val="0081555D"/>
    <w:pPr>
      <w:spacing w:after="0" w:line="240" w:lineRule="auto"/>
      <w:jc w:val="center"/>
    </w:pPr>
    <w:rPr>
      <w:rFonts w:ascii="Arial" w:eastAsia="Times New Roman" w:hAnsi="Arial" w:cs="Arial"/>
      <w:b/>
      <w:sz w:val="28"/>
      <w:szCs w:val="24"/>
      <w:u w:val="single"/>
    </w:rPr>
  </w:style>
  <w:style w:type="character" w:customStyle="1" w:styleId="TitleChar">
    <w:name w:val="Title Char"/>
    <w:link w:val="Title"/>
    <w:uiPriority w:val="10"/>
    <w:rsid w:val="0081555D"/>
    <w:rPr>
      <w:rFonts w:ascii="Arial" w:eastAsia="Times New Roman" w:hAnsi="Arial" w:cs="Arial"/>
      <w:b/>
      <w:sz w:val="28"/>
      <w:szCs w:val="24"/>
      <w:u w:val="single"/>
    </w:rPr>
  </w:style>
  <w:style w:type="paragraph" w:styleId="Header">
    <w:name w:val="header"/>
    <w:basedOn w:val="Normal"/>
    <w:link w:val="HeaderChar"/>
    <w:rsid w:val="0081555D"/>
    <w:pPr>
      <w:tabs>
        <w:tab w:val="center" w:pos="4153"/>
        <w:tab w:val="right" w:pos="8306"/>
      </w:tabs>
      <w:spacing w:after="0" w:line="240" w:lineRule="auto"/>
    </w:pPr>
    <w:rPr>
      <w:rFonts w:ascii="Arial" w:eastAsia="Times New Roman" w:hAnsi="Arial"/>
      <w:sz w:val="24"/>
      <w:szCs w:val="24"/>
    </w:rPr>
  </w:style>
  <w:style w:type="character" w:customStyle="1" w:styleId="HeaderChar">
    <w:name w:val="Header Char"/>
    <w:link w:val="Header"/>
    <w:rsid w:val="0081555D"/>
    <w:rPr>
      <w:rFonts w:ascii="Arial" w:eastAsia="Times New Roman" w:hAnsi="Arial" w:cs="Times New Roman"/>
      <w:sz w:val="24"/>
      <w:szCs w:val="24"/>
    </w:rPr>
  </w:style>
  <w:style w:type="paragraph" w:styleId="Footer">
    <w:name w:val="footer"/>
    <w:basedOn w:val="Normal"/>
    <w:link w:val="FooterChar"/>
    <w:rsid w:val="0081555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link w:val="Footer"/>
    <w:rsid w:val="0081555D"/>
    <w:rPr>
      <w:rFonts w:ascii="Arial" w:eastAsia="Times New Roman" w:hAnsi="Arial" w:cs="Times New Roman"/>
      <w:sz w:val="24"/>
      <w:szCs w:val="24"/>
    </w:rPr>
  </w:style>
  <w:style w:type="paragraph" w:styleId="PlainText">
    <w:name w:val="Plain Text"/>
    <w:basedOn w:val="Normal"/>
    <w:link w:val="PlainTextChar"/>
    <w:rsid w:val="0081555D"/>
    <w:pPr>
      <w:spacing w:after="0" w:line="240" w:lineRule="auto"/>
    </w:pPr>
    <w:rPr>
      <w:rFonts w:ascii="Arial" w:eastAsia="Times New Roman" w:hAnsi="Arial"/>
      <w:sz w:val="24"/>
      <w:szCs w:val="20"/>
    </w:rPr>
  </w:style>
  <w:style w:type="character" w:customStyle="1" w:styleId="PlainTextChar">
    <w:name w:val="Plain Text Char"/>
    <w:link w:val="PlainText"/>
    <w:rsid w:val="0081555D"/>
    <w:rPr>
      <w:rFonts w:ascii="Arial" w:eastAsia="Times New Roman" w:hAnsi="Arial" w:cs="Times New Roman"/>
      <w:sz w:val="24"/>
      <w:szCs w:val="20"/>
    </w:rPr>
  </w:style>
  <w:style w:type="paragraph" w:styleId="BodyText2">
    <w:name w:val="Body Text 2"/>
    <w:basedOn w:val="Normal"/>
    <w:link w:val="BodyText2Char"/>
    <w:rsid w:val="0081555D"/>
    <w:pPr>
      <w:spacing w:after="0" w:line="240" w:lineRule="auto"/>
      <w:jc w:val="center"/>
    </w:pPr>
    <w:rPr>
      <w:rFonts w:ascii="Arial" w:eastAsia="Times New Roman" w:hAnsi="Arial"/>
      <w:sz w:val="16"/>
      <w:szCs w:val="20"/>
      <w:lang w:val="en-US" w:eastAsia="en-GB"/>
    </w:rPr>
  </w:style>
  <w:style w:type="character" w:customStyle="1" w:styleId="BodyText2Char">
    <w:name w:val="Body Text 2 Char"/>
    <w:link w:val="BodyText2"/>
    <w:rsid w:val="0081555D"/>
    <w:rPr>
      <w:rFonts w:ascii="Arial" w:eastAsia="Times New Roman" w:hAnsi="Arial" w:cs="Times New Roman"/>
      <w:sz w:val="16"/>
      <w:szCs w:val="20"/>
      <w:lang w:val="en-US" w:eastAsia="en-GB"/>
    </w:rPr>
  </w:style>
  <w:style w:type="paragraph" w:styleId="BodyText3">
    <w:name w:val="Body Text 3"/>
    <w:basedOn w:val="Normal"/>
    <w:link w:val="BodyText3Char"/>
    <w:rsid w:val="0081555D"/>
    <w:pPr>
      <w:spacing w:after="0" w:line="240" w:lineRule="auto"/>
      <w:jc w:val="both"/>
    </w:pPr>
    <w:rPr>
      <w:rFonts w:ascii="Arial" w:eastAsia="Times New Roman" w:hAnsi="Arial"/>
      <w:sz w:val="16"/>
      <w:szCs w:val="20"/>
      <w:lang w:val="en-US" w:eastAsia="en-GB"/>
    </w:rPr>
  </w:style>
  <w:style w:type="character" w:customStyle="1" w:styleId="BodyText3Char">
    <w:name w:val="Body Text 3 Char"/>
    <w:link w:val="BodyText3"/>
    <w:rsid w:val="0081555D"/>
    <w:rPr>
      <w:rFonts w:ascii="Arial" w:eastAsia="Times New Roman" w:hAnsi="Arial" w:cs="Times New Roman"/>
      <w:sz w:val="16"/>
      <w:szCs w:val="20"/>
      <w:lang w:val="en-US" w:eastAsia="en-GB"/>
    </w:rPr>
  </w:style>
  <w:style w:type="paragraph" w:styleId="NormalWeb">
    <w:name w:val="Normal (Web)"/>
    <w:basedOn w:val="Normal"/>
    <w:uiPriority w:val="99"/>
    <w:unhideWhenUsed/>
    <w:rsid w:val="0081555D"/>
    <w:pPr>
      <w:spacing w:before="100" w:beforeAutospacing="1" w:after="100" w:afterAutospacing="1" w:line="240" w:lineRule="auto"/>
    </w:pPr>
    <w:rPr>
      <w:rFonts w:ascii="Times New Roman" w:hAnsi="Times New Roman"/>
      <w:sz w:val="24"/>
      <w:szCs w:val="24"/>
      <w:lang w:eastAsia="en-GB"/>
    </w:rPr>
  </w:style>
  <w:style w:type="paragraph" w:customStyle="1" w:styleId="BrandHeadline2">
    <w:name w:val="Brand Headline 2"/>
    <w:basedOn w:val="Normal"/>
    <w:next w:val="Normal"/>
    <w:link w:val="BrandHeadline2Char"/>
    <w:rsid w:val="0081555D"/>
    <w:pPr>
      <w:spacing w:after="0" w:line="240" w:lineRule="auto"/>
    </w:pPr>
    <w:rPr>
      <w:rFonts w:ascii="Times New Roman" w:eastAsia="Times New Roman" w:hAnsi="Times New Roman"/>
      <w:b/>
      <w:color w:val="203B71"/>
      <w:sz w:val="24"/>
      <w:szCs w:val="24"/>
    </w:rPr>
  </w:style>
  <w:style w:type="character" w:customStyle="1" w:styleId="HayGroup11Char">
    <w:name w:val="Hay Group 11 Char"/>
    <w:link w:val="HayGroup11"/>
    <w:rsid w:val="0081555D"/>
    <w:rPr>
      <w:szCs w:val="24"/>
      <w:lang w:val="en-US"/>
    </w:rPr>
  </w:style>
  <w:style w:type="character" w:customStyle="1" w:styleId="BrandHeadline2Char">
    <w:name w:val="Brand Headline 2 Char"/>
    <w:link w:val="BrandHeadline2"/>
    <w:rsid w:val="0081555D"/>
    <w:rPr>
      <w:rFonts w:ascii="Times New Roman" w:eastAsia="Times New Roman" w:hAnsi="Times New Roman" w:cs="Times New Roman"/>
      <w:b/>
      <w:color w:val="203B71"/>
      <w:sz w:val="24"/>
      <w:szCs w:val="24"/>
    </w:rPr>
  </w:style>
  <w:style w:type="paragraph" w:customStyle="1" w:styleId="HayGroup11">
    <w:name w:val="Hay Group 11"/>
    <w:basedOn w:val="Normal"/>
    <w:link w:val="HayGroup11Char"/>
    <w:rsid w:val="0081555D"/>
    <w:pPr>
      <w:spacing w:after="0" w:line="240" w:lineRule="auto"/>
    </w:pPr>
    <w:rPr>
      <w:szCs w:val="24"/>
      <w:lang w:val="en-US"/>
    </w:rPr>
  </w:style>
  <w:style w:type="paragraph" w:customStyle="1" w:styleId="HayGroup12">
    <w:name w:val="Hay Group 12"/>
    <w:basedOn w:val="Normal"/>
    <w:rsid w:val="0081555D"/>
    <w:pPr>
      <w:spacing w:after="0" w:line="240" w:lineRule="auto"/>
    </w:pPr>
    <w:rPr>
      <w:rFonts w:ascii="Times New Roman" w:eastAsia="Times New Roman" w:hAnsi="Times New Roman" w:cs="Arial"/>
      <w:sz w:val="24"/>
      <w:szCs w:val="24"/>
      <w:lang w:val="en-US"/>
    </w:rPr>
  </w:style>
  <w:style w:type="numbering" w:customStyle="1" w:styleId="HayGroupBulletlist">
    <w:name w:val="Hay Group Bullet list"/>
    <w:rsid w:val="0081555D"/>
    <w:pPr>
      <w:numPr>
        <w:numId w:val="17"/>
      </w:numPr>
    </w:pPr>
  </w:style>
  <w:style w:type="paragraph" w:styleId="ListParagraph">
    <w:name w:val="List Paragraph"/>
    <w:basedOn w:val="Normal"/>
    <w:uiPriority w:val="34"/>
    <w:qFormat/>
    <w:rsid w:val="006068C6"/>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Shazad</dc:creator>
  <cp:lastModifiedBy>Mohammed, Shazad</cp:lastModifiedBy>
  <cp:revision>9</cp:revision>
  <dcterms:created xsi:type="dcterms:W3CDTF">2016-07-27T14:29:00Z</dcterms:created>
  <dcterms:modified xsi:type="dcterms:W3CDTF">2016-10-18T11:20:00Z</dcterms:modified>
</cp:coreProperties>
</file>