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97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4F1D06" w:rsidTr="004F1D06">
        <w:tc>
          <w:tcPr>
            <w:tcW w:w="4508" w:type="dxa"/>
          </w:tcPr>
          <w:p w:rsidR="004F1D06" w:rsidRPr="00724F08" w:rsidRDefault="004F1D06" w:rsidP="004F1D06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724F08">
              <w:rPr>
                <w:rFonts w:ascii="Arial" w:hAnsi="Arial" w:cs="Arial"/>
                <w:b/>
                <w:sz w:val="24"/>
                <w:szCs w:val="24"/>
              </w:rPr>
              <w:t>Roles</w:t>
            </w:r>
          </w:p>
        </w:tc>
        <w:tc>
          <w:tcPr>
            <w:tcW w:w="5126" w:type="dxa"/>
          </w:tcPr>
          <w:p w:rsidR="004F1D06" w:rsidRDefault="004F1D06" w:rsidP="004F1D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24F08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  <w:p w:rsidR="00724F08" w:rsidRPr="00724F08" w:rsidRDefault="00724F08" w:rsidP="004F1D0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D06" w:rsidTr="004F1D06">
        <w:tc>
          <w:tcPr>
            <w:tcW w:w="4508" w:type="dxa"/>
          </w:tcPr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Driver (UK driving licence required)</w:t>
            </w:r>
          </w:p>
        </w:tc>
        <w:tc>
          <w:tcPr>
            <w:tcW w:w="5126" w:type="dxa"/>
          </w:tcPr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Delivering/transferring goods and equipment</w:t>
            </w:r>
          </w:p>
          <w:p w:rsidR="00724F08" w:rsidRPr="004F1D06" w:rsidRDefault="00724F08" w:rsidP="004F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06" w:rsidTr="004F1D06">
        <w:tc>
          <w:tcPr>
            <w:tcW w:w="4508" w:type="dxa"/>
          </w:tcPr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Domestic</w:t>
            </w:r>
          </w:p>
        </w:tc>
        <w:tc>
          <w:tcPr>
            <w:tcW w:w="5126" w:type="dxa"/>
          </w:tcPr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Laundry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beds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drinks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Cleaning main kitchen</w:t>
            </w:r>
          </w:p>
          <w:p w:rsidR="00724F08" w:rsidRPr="004F1D06" w:rsidRDefault="00724F08" w:rsidP="004F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06" w:rsidTr="004F1D06">
        <w:tc>
          <w:tcPr>
            <w:tcW w:w="4508" w:type="dxa"/>
          </w:tcPr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Kitchen Assistant / Cook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(Food Hygiene Certificate required)</w:t>
            </w:r>
          </w:p>
        </w:tc>
        <w:tc>
          <w:tcPr>
            <w:tcW w:w="5126" w:type="dxa"/>
          </w:tcPr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Basic food prep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Prepping veg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Basic cooking/baking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Ordering stock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Washing pots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Cleaning the kitchen and stock rooms</w:t>
            </w:r>
          </w:p>
          <w:p w:rsidR="00724F08" w:rsidRPr="004F1D06" w:rsidRDefault="00724F08" w:rsidP="004F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06" w:rsidTr="004F1D06">
        <w:tc>
          <w:tcPr>
            <w:tcW w:w="4508" w:type="dxa"/>
          </w:tcPr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Worker (non care tasks)</w:t>
            </w:r>
          </w:p>
        </w:tc>
        <w:tc>
          <w:tcPr>
            <w:tcW w:w="5126" w:type="dxa"/>
          </w:tcPr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Plating and serving meals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Making and serving tea</w:t>
            </w:r>
            <w:r w:rsidRPr="004F1D06">
              <w:rPr>
                <w:rFonts w:ascii="Arial" w:hAnsi="Arial" w:cs="Arial"/>
                <w:sz w:val="24"/>
                <w:szCs w:val="24"/>
              </w:rPr>
              <w:t>/coffee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Restocking units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Assistance with chores/activities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Washing up and</w:t>
            </w:r>
            <w:r w:rsidRPr="004F1D06">
              <w:rPr>
                <w:rFonts w:ascii="Arial" w:hAnsi="Arial" w:cs="Arial"/>
                <w:sz w:val="24"/>
                <w:szCs w:val="24"/>
              </w:rPr>
              <w:t xml:space="preserve"> setting tables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Cleaning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Providing company/emotional support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Chatting with service users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Reminiscing</w:t>
            </w:r>
          </w:p>
          <w:p w:rsidR="004F1D06" w:rsidRP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Activities: bingo, reading, playing cards etc</w:t>
            </w:r>
          </w:p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 w:rsidRPr="004F1D06">
              <w:rPr>
                <w:rFonts w:ascii="Arial" w:hAnsi="Arial" w:cs="Arial"/>
                <w:sz w:val="24"/>
                <w:szCs w:val="24"/>
              </w:rPr>
              <w:t>Phone calls and skype to families</w:t>
            </w:r>
          </w:p>
          <w:p w:rsidR="00724F08" w:rsidRPr="004F1D06" w:rsidRDefault="00724F08" w:rsidP="004F1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D06" w:rsidTr="004F1D06">
        <w:tc>
          <w:tcPr>
            <w:tcW w:w="4508" w:type="dxa"/>
          </w:tcPr>
          <w:p w:rsidR="004F1D06" w:rsidRDefault="004F1D06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Worker (basic care tasks)</w:t>
            </w:r>
          </w:p>
        </w:tc>
        <w:tc>
          <w:tcPr>
            <w:tcW w:w="5126" w:type="dxa"/>
          </w:tcPr>
          <w:p w:rsidR="00F265BC" w:rsidRDefault="00F265BC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Assist/support with personal care tasks</w:t>
            </w:r>
          </w:p>
          <w:p w:rsidR="00F265BC" w:rsidRDefault="00F265BC" w:rsidP="004F1D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Assist/support with washing and dressing</w:t>
            </w:r>
          </w:p>
          <w:p w:rsidR="00F265BC" w:rsidRPr="00F265BC" w:rsidRDefault="00F265BC" w:rsidP="00F265BC">
            <w:pPr>
              <w:rPr>
                <w:rFonts w:ascii="Arial" w:hAnsi="Arial" w:cs="Arial"/>
                <w:sz w:val="24"/>
                <w:szCs w:val="24"/>
              </w:rPr>
            </w:pPr>
            <w:r w:rsidRPr="00F265BC">
              <w:rPr>
                <w:rFonts w:ascii="Arial" w:hAnsi="Arial" w:cs="Arial"/>
                <w:sz w:val="24"/>
                <w:szCs w:val="24"/>
              </w:rPr>
              <w:t>Assist/support with eating and drinking</w:t>
            </w:r>
          </w:p>
          <w:p w:rsidR="00F265BC" w:rsidRPr="00F265BC" w:rsidRDefault="00F265BC" w:rsidP="00F265BC">
            <w:pPr>
              <w:rPr>
                <w:rFonts w:ascii="Arial" w:hAnsi="Arial" w:cs="Arial"/>
                <w:sz w:val="24"/>
                <w:szCs w:val="24"/>
              </w:rPr>
            </w:pPr>
            <w:r w:rsidRPr="00F265BC">
              <w:rPr>
                <w:rFonts w:ascii="Arial" w:hAnsi="Arial" w:cs="Arial"/>
                <w:sz w:val="24"/>
                <w:szCs w:val="24"/>
              </w:rPr>
              <w:t>Assist/support with manual handling tasks</w:t>
            </w:r>
          </w:p>
          <w:p w:rsidR="00F265BC" w:rsidRDefault="00F265BC" w:rsidP="00F265BC">
            <w:pPr>
              <w:rPr>
                <w:rFonts w:ascii="Arial" w:hAnsi="Arial" w:cs="Arial"/>
                <w:sz w:val="24"/>
                <w:szCs w:val="24"/>
              </w:rPr>
            </w:pPr>
            <w:r w:rsidRPr="00F265BC">
              <w:rPr>
                <w:rFonts w:ascii="Arial" w:hAnsi="Arial" w:cs="Arial"/>
                <w:sz w:val="24"/>
                <w:szCs w:val="24"/>
              </w:rPr>
              <w:t>Completion of notes and care plans</w:t>
            </w:r>
          </w:p>
          <w:p w:rsidR="00724F08" w:rsidRPr="004F1D06" w:rsidRDefault="00724F08" w:rsidP="00F265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5F57" w:rsidRPr="004F1D06" w:rsidRDefault="004F1D06" w:rsidP="004F1D06">
      <w:pPr>
        <w:jc w:val="center"/>
        <w:rPr>
          <w:rFonts w:ascii="Arial" w:hAnsi="Arial" w:cs="Arial"/>
          <w:b/>
          <w:sz w:val="24"/>
          <w:szCs w:val="24"/>
        </w:rPr>
      </w:pPr>
      <w:r w:rsidRPr="004F1D06">
        <w:rPr>
          <w:rFonts w:ascii="Arial" w:hAnsi="Arial" w:cs="Arial"/>
          <w:b/>
          <w:sz w:val="24"/>
          <w:szCs w:val="24"/>
        </w:rPr>
        <w:t>Older People's Service – roles and potential tasks</w:t>
      </w:r>
    </w:p>
    <w:sectPr w:rsidR="00965F57" w:rsidRPr="004F1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06" w:rsidRDefault="004F1D06" w:rsidP="004F1D06">
      <w:pPr>
        <w:spacing w:after="0" w:line="240" w:lineRule="auto"/>
      </w:pPr>
      <w:r>
        <w:separator/>
      </w:r>
    </w:p>
  </w:endnote>
  <w:endnote w:type="continuationSeparator" w:id="0">
    <w:p w:rsidR="004F1D06" w:rsidRDefault="004F1D06" w:rsidP="004F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06" w:rsidRDefault="004F1D06" w:rsidP="004F1D06">
      <w:pPr>
        <w:spacing w:after="0" w:line="240" w:lineRule="auto"/>
      </w:pPr>
      <w:r>
        <w:separator/>
      </w:r>
    </w:p>
  </w:footnote>
  <w:footnote w:type="continuationSeparator" w:id="0">
    <w:p w:rsidR="004F1D06" w:rsidRDefault="004F1D06" w:rsidP="004F1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06"/>
    <w:rsid w:val="004F1D06"/>
    <w:rsid w:val="00724F08"/>
    <w:rsid w:val="00965F57"/>
    <w:rsid w:val="00A41DE8"/>
    <w:rsid w:val="00F2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FBC77-A4C4-4B60-BA12-FD3495BC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06"/>
  </w:style>
  <w:style w:type="paragraph" w:styleId="Footer">
    <w:name w:val="footer"/>
    <w:basedOn w:val="Normal"/>
    <w:link w:val="FooterChar"/>
    <w:uiPriority w:val="99"/>
    <w:unhideWhenUsed/>
    <w:rsid w:val="004F1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Rump, Rachel</dc:creator>
  <cp:keywords/>
  <dc:description/>
  <cp:lastModifiedBy>Dyson, Sue</cp:lastModifiedBy>
  <cp:revision>2</cp:revision>
  <dcterms:created xsi:type="dcterms:W3CDTF">2020-04-08T12:13:00Z</dcterms:created>
  <dcterms:modified xsi:type="dcterms:W3CDTF">2020-04-08T12:13:00Z</dcterms:modified>
</cp:coreProperties>
</file>