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62AE6" w14:textId="77777777" w:rsidR="008A568B" w:rsidRDefault="00EE52AB">
      <w:pPr>
        <w:spacing w:after="190"/>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BCC5BF2" wp14:editId="09F003D9">
                <wp:simplePos x="0" y="0"/>
                <wp:positionH relativeFrom="column">
                  <wp:posOffset>-711834</wp:posOffset>
                </wp:positionH>
                <wp:positionV relativeFrom="paragraph">
                  <wp:posOffset>-2678556</wp:posOffset>
                </wp:positionV>
                <wp:extent cx="7159625" cy="3188208"/>
                <wp:effectExtent l="0" t="0" r="0" b="0"/>
                <wp:wrapSquare wrapText="bothSides"/>
                <wp:docPr id="4266" name="Group 4266"/>
                <wp:cNvGraphicFramePr/>
                <a:graphic xmlns:a="http://schemas.openxmlformats.org/drawingml/2006/main">
                  <a:graphicData uri="http://schemas.microsoft.com/office/word/2010/wordprocessingGroup">
                    <wpg:wgp>
                      <wpg:cNvGrpSpPr/>
                      <wpg:grpSpPr>
                        <a:xfrm>
                          <a:off x="0" y="0"/>
                          <a:ext cx="7159625" cy="3188208"/>
                          <a:chOff x="0" y="0"/>
                          <a:chExt cx="7159625" cy="3188208"/>
                        </a:xfrm>
                      </wpg:grpSpPr>
                      <pic:pic xmlns:pic="http://schemas.openxmlformats.org/drawingml/2006/picture">
                        <pic:nvPicPr>
                          <pic:cNvPr id="7" name="Picture 7"/>
                          <pic:cNvPicPr/>
                        </pic:nvPicPr>
                        <pic:blipFill>
                          <a:blip r:embed="rId5"/>
                          <a:stretch>
                            <a:fillRect/>
                          </a:stretch>
                        </pic:blipFill>
                        <pic:spPr>
                          <a:xfrm>
                            <a:off x="0" y="0"/>
                            <a:ext cx="7159625" cy="3188208"/>
                          </a:xfrm>
                          <a:prstGeom prst="rect">
                            <a:avLst/>
                          </a:prstGeom>
                        </pic:spPr>
                      </pic:pic>
                      <wps:wsp>
                        <wps:cNvPr id="8" name="Rectangle 8"/>
                        <wps:cNvSpPr/>
                        <wps:spPr>
                          <a:xfrm>
                            <a:off x="711835" y="286385"/>
                            <a:ext cx="56314" cy="226002"/>
                          </a:xfrm>
                          <a:prstGeom prst="rect">
                            <a:avLst/>
                          </a:prstGeom>
                          <a:ln>
                            <a:noFill/>
                          </a:ln>
                        </wps:spPr>
                        <wps:txbx>
                          <w:txbxContent>
                            <w:p w14:paraId="57D04065" w14:textId="77777777" w:rsidR="008A568B" w:rsidRDefault="00EE52AB">
                              <w:pPr>
                                <w:spacing w:after="160" w:line="259" w:lineRule="auto"/>
                                <w:ind w:left="0" w:firstLine="0"/>
                              </w:pPr>
                              <w:r>
                                <w:t xml:space="preserve"> </w:t>
                              </w:r>
                            </w:p>
                          </w:txbxContent>
                        </wps:txbx>
                        <wps:bodyPr horzOverflow="overflow" vert="horz" lIns="0" tIns="0" rIns="0" bIns="0" rtlCol="0">
                          <a:noAutofit/>
                        </wps:bodyPr>
                      </wps:wsp>
                      <wps:wsp>
                        <wps:cNvPr id="9" name="Rectangle 9"/>
                        <wps:cNvSpPr/>
                        <wps:spPr>
                          <a:xfrm>
                            <a:off x="711835" y="461645"/>
                            <a:ext cx="56314" cy="226002"/>
                          </a:xfrm>
                          <a:prstGeom prst="rect">
                            <a:avLst/>
                          </a:prstGeom>
                          <a:ln>
                            <a:noFill/>
                          </a:ln>
                        </wps:spPr>
                        <wps:txbx>
                          <w:txbxContent>
                            <w:p w14:paraId="1124D4AA" w14:textId="77777777" w:rsidR="008A568B" w:rsidRDefault="00EE52AB">
                              <w:pPr>
                                <w:spacing w:after="160" w:line="259" w:lineRule="auto"/>
                                <w:ind w:left="0" w:firstLine="0"/>
                              </w:pPr>
                              <w:r>
                                <w:t xml:space="preserve"> </w:t>
                              </w:r>
                            </w:p>
                          </w:txbxContent>
                        </wps:txbx>
                        <wps:bodyPr horzOverflow="overflow" vert="horz" lIns="0" tIns="0" rIns="0" bIns="0" rtlCol="0">
                          <a:noAutofit/>
                        </wps:bodyPr>
                      </wps:wsp>
                      <wps:wsp>
                        <wps:cNvPr id="10" name="Rectangle 10"/>
                        <wps:cNvSpPr/>
                        <wps:spPr>
                          <a:xfrm>
                            <a:off x="711835" y="751205"/>
                            <a:ext cx="56314" cy="226002"/>
                          </a:xfrm>
                          <a:prstGeom prst="rect">
                            <a:avLst/>
                          </a:prstGeom>
                          <a:ln>
                            <a:noFill/>
                          </a:ln>
                        </wps:spPr>
                        <wps:txbx>
                          <w:txbxContent>
                            <w:p w14:paraId="73AC2C81" w14:textId="77777777" w:rsidR="008A568B" w:rsidRDefault="00EE52AB">
                              <w:pPr>
                                <w:spacing w:after="160" w:line="259" w:lineRule="auto"/>
                                <w:ind w:left="0" w:firstLine="0"/>
                              </w:pPr>
                              <w:r>
                                <w:rPr>
                                  <w:b/>
                                </w:rPr>
                                <w:t xml:space="preserve"> </w:t>
                              </w:r>
                            </w:p>
                          </w:txbxContent>
                        </wps:txbx>
                        <wps:bodyPr horzOverflow="overflow" vert="horz" lIns="0" tIns="0" rIns="0" bIns="0" rtlCol="0">
                          <a:noAutofit/>
                        </wps:bodyPr>
                      </wps:wsp>
                      <wps:wsp>
                        <wps:cNvPr id="11" name="Rectangle 11"/>
                        <wps:cNvSpPr/>
                        <wps:spPr>
                          <a:xfrm>
                            <a:off x="711835" y="926465"/>
                            <a:ext cx="56314" cy="226002"/>
                          </a:xfrm>
                          <a:prstGeom prst="rect">
                            <a:avLst/>
                          </a:prstGeom>
                          <a:ln>
                            <a:noFill/>
                          </a:ln>
                        </wps:spPr>
                        <wps:txbx>
                          <w:txbxContent>
                            <w:p w14:paraId="011D38B5" w14:textId="77777777" w:rsidR="008A568B" w:rsidRDefault="00EE52AB">
                              <w:pPr>
                                <w:spacing w:after="160" w:line="259" w:lineRule="auto"/>
                                <w:ind w:left="0" w:firstLine="0"/>
                              </w:pPr>
                              <w:r>
                                <w:rPr>
                                  <w:b/>
                                </w:rPr>
                                <w:t xml:space="preserve"> </w:t>
                              </w:r>
                            </w:p>
                          </w:txbxContent>
                        </wps:txbx>
                        <wps:bodyPr horzOverflow="overflow" vert="horz" lIns="0" tIns="0" rIns="0" bIns="0" rtlCol="0">
                          <a:noAutofit/>
                        </wps:bodyPr>
                      </wps:wsp>
                      <wps:wsp>
                        <wps:cNvPr id="12" name="Rectangle 12"/>
                        <wps:cNvSpPr/>
                        <wps:spPr>
                          <a:xfrm>
                            <a:off x="711835" y="1101725"/>
                            <a:ext cx="56314" cy="226002"/>
                          </a:xfrm>
                          <a:prstGeom prst="rect">
                            <a:avLst/>
                          </a:prstGeom>
                          <a:ln>
                            <a:noFill/>
                          </a:ln>
                        </wps:spPr>
                        <wps:txbx>
                          <w:txbxContent>
                            <w:p w14:paraId="1D4A9B0C" w14:textId="77777777" w:rsidR="008A568B" w:rsidRDefault="00EE52AB">
                              <w:pPr>
                                <w:spacing w:after="160" w:line="259" w:lineRule="auto"/>
                                <w:ind w:left="0" w:firstLine="0"/>
                              </w:pPr>
                              <w:r>
                                <w:rPr>
                                  <w:b/>
                                </w:rPr>
                                <w:t xml:space="preserve"> </w:t>
                              </w:r>
                            </w:p>
                          </w:txbxContent>
                        </wps:txbx>
                        <wps:bodyPr horzOverflow="overflow" vert="horz" lIns="0" tIns="0" rIns="0" bIns="0" rtlCol="0">
                          <a:noAutofit/>
                        </wps:bodyPr>
                      </wps:wsp>
                      <wps:wsp>
                        <wps:cNvPr id="13" name="Rectangle 13"/>
                        <wps:cNvSpPr/>
                        <wps:spPr>
                          <a:xfrm>
                            <a:off x="711835" y="1276985"/>
                            <a:ext cx="56314" cy="226002"/>
                          </a:xfrm>
                          <a:prstGeom prst="rect">
                            <a:avLst/>
                          </a:prstGeom>
                          <a:ln>
                            <a:noFill/>
                          </a:ln>
                        </wps:spPr>
                        <wps:txbx>
                          <w:txbxContent>
                            <w:p w14:paraId="51D19C72" w14:textId="77777777" w:rsidR="008A568B" w:rsidRDefault="00EE52AB">
                              <w:pPr>
                                <w:spacing w:after="160" w:line="259" w:lineRule="auto"/>
                                <w:ind w:left="0" w:firstLine="0"/>
                              </w:pPr>
                              <w:r>
                                <w:rPr>
                                  <w:b/>
                                </w:rPr>
                                <w:t xml:space="preserve"> </w:t>
                              </w:r>
                            </w:p>
                          </w:txbxContent>
                        </wps:txbx>
                        <wps:bodyPr horzOverflow="overflow" vert="horz" lIns="0" tIns="0" rIns="0" bIns="0" rtlCol="0">
                          <a:noAutofit/>
                        </wps:bodyPr>
                      </wps:wsp>
                      <wps:wsp>
                        <wps:cNvPr id="14" name="Rectangle 14"/>
                        <wps:cNvSpPr/>
                        <wps:spPr>
                          <a:xfrm>
                            <a:off x="711835" y="1452245"/>
                            <a:ext cx="56314" cy="226002"/>
                          </a:xfrm>
                          <a:prstGeom prst="rect">
                            <a:avLst/>
                          </a:prstGeom>
                          <a:ln>
                            <a:noFill/>
                          </a:ln>
                        </wps:spPr>
                        <wps:txbx>
                          <w:txbxContent>
                            <w:p w14:paraId="47C2A333" w14:textId="77777777" w:rsidR="008A568B" w:rsidRDefault="00EE52AB">
                              <w:pPr>
                                <w:spacing w:after="160" w:line="259" w:lineRule="auto"/>
                                <w:ind w:left="0" w:firstLine="0"/>
                              </w:pPr>
                              <w:r>
                                <w:rPr>
                                  <w:b/>
                                </w:rPr>
                                <w:t xml:space="preserve"> </w:t>
                              </w:r>
                            </w:p>
                          </w:txbxContent>
                        </wps:txbx>
                        <wps:bodyPr horzOverflow="overflow" vert="horz" lIns="0" tIns="0" rIns="0" bIns="0" rtlCol="0">
                          <a:noAutofit/>
                        </wps:bodyPr>
                      </wps:wsp>
                      <wps:wsp>
                        <wps:cNvPr id="15" name="Rectangle 15"/>
                        <wps:cNvSpPr/>
                        <wps:spPr>
                          <a:xfrm>
                            <a:off x="711835" y="1632053"/>
                            <a:ext cx="3377522" cy="376293"/>
                          </a:xfrm>
                          <a:prstGeom prst="rect">
                            <a:avLst/>
                          </a:prstGeom>
                          <a:ln>
                            <a:noFill/>
                          </a:ln>
                        </wps:spPr>
                        <wps:txbx>
                          <w:txbxContent>
                            <w:p w14:paraId="23D1242B" w14:textId="77777777" w:rsidR="008A568B" w:rsidRDefault="00EE52AB">
                              <w:pPr>
                                <w:spacing w:after="160" w:line="259" w:lineRule="auto"/>
                                <w:ind w:left="0" w:firstLine="0"/>
                              </w:pPr>
                              <w:r>
                                <w:rPr>
                                  <w:b/>
                                  <w:sz w:val="40"/>
                                </w:rPr>
                                <w:t>Guidance notes for p</w:t>
                              </w:r>
                            </w:p>
                          </w:txbxContent>
                        </wps:txbx>
                        <wps:bodyPr horzOverflow="overflow" vert="horz" lIns="0" tIns="0" rIns="0" bIns="0" rtlCol="0">
                          <a:noAutofit/>
                        </wps:bodyPr>
                      </wps:wsp>
                      <wps:wsp>
                        <wps:cNvPr id="16" name="Rectangle 16"/>
                        <wps:cNvSpPr/>
                        <wps:spPr>
                          <a:xfrm>
                            <a:off x="3252089" y="1632053"/>
                            <a:ext cx="3379209" cy="376293"/>
                          </a:xfrm>
                          <a:prstGeom prst="rect">
                            <a:avLst/>
                          </a:prstGeom>
                          <a:ln>
                            <a:noFill/>
                          </a:ln>
                        </wps:spPr>
                        <wps:txbx>
                          <w:txbxContent>
                            <w:p w14:paraId="2BFE7DBD" w14:textId="77777777" w:rsidR="008A568B" w:rsidRDefault="00EE52AB">
                              <w:pPr>
                                <w:spacing w:after="160" w:line="259" w:lineRule="auto"/>
                                <w:ind w:left="0" w:firstLine="0"/>
                              </w:pPr>
                              <w:r>
                                <w:rPr>
                                  <w:b/>
                                  <w:sz w:val="40"/>
                                </w:rPr>
                                <w:t xml:space="preserve">arental advice for an </w:t>
                              </w:r>
                            </w:p>
                          </w:txbxContent>
                        </wps:txbx>
                        <wps:bodyPr horzOverflow="overflow" vert="horz" lIns="0" tIns="0" rIns="0" bIns="0" rtlCol="0">
                          <a:noAutofit/>
                        </wps:bodyPr>
                      </wps:wsp>
                      <wps:wsp>
                        <wps:cNvPr id="17" name="Rectangle 17"/>
                        <wps:cNvSpPr/>
                        <wps:spPr>
                          <a:xfrm>
                            <a:off x="711835" y="1923898"/>
                            <a:ext cx="4597520" cy="376293"/>
                          </a:xfrm>
                          <a:prstGeom prst="rect">
                            <a:avLst/>
                          </a:prstGeom>
                          <a:ln>
                            <a:noFill/>
                          </a:ln>
                        </wps:spPr>
                        <wps:txbx>
                          <w:txbxContent>
                            <w:p w14:paraId="41D94DA9" w14:textId="77777777" w:rsidR="008A568B" w:rsidRDefault="00EE52AB">
                              <w:pPr>
                                <w:spacing w:after="160" w:line="259" w:lineRule="auto"/>
                                <w:ind w:left="0" w:firstLine="0"/>
                              </w:pPr>
                              <w:r>
                                <w:rPr>
                                  <w:b/>
                                  <w:sz w:val="40"/>
                                </w:rPr>
                                <w:t>Education, Health and Care (</w:t>
                              </w:r>
                            </w:p>
                          </w:txbxContent>
                        </wps:txbx>
                        <wps:bodyPr horzOverflow="overflow" vert="horz" lIns="0" tIns="0" rIns="0" bIns="0" rtlCol="0">
                          <a:noAutofit/>
                        </wps:bodyPr>
                      </wps:wsp>
                      <wps:wsp>
                        <wps:cNvPr id="18" name="Rectangle 18"/>
                        <wps:cNvSpPr/>
                        <wps:spPr>
                          <a:xfrm>
                            <a:off x="4170299" y="1923898"/>
                            <a:ext cx="712481" cy="376293"/>
                          </a:xfrm>
                          <a:prstGeom prst="rect">
                            <a:avLst/>
                          </a:prstGeom>
                          <a:ln>
                            <a:noFill/>
                          </a:ln>
                        </wps:spPr>
                        <wps:txbx>
                          <w:txbxContent>
                            <w:p w14:paraId="36C26159" w14:textId="77777777" w:rsidR="008A568B" w:rsidRDefault="00EE52AB">
                              <w:pPr>
                                <w:spacing w:after="160" w:line="259" w:lineRule="auto"/>
                                <w:ind w:left="0" w:firstLine="0"/>
                              </w:pPr>
                              <w:r>
                                <w:rPr>
                                  <w:b/>
                                  <w:sz w:val="40"/>
                                </w:rPr>
                                <w:t>EHC</w:t>
                              </w:r>
                            </w:p>
                          </w:txbxContent>
                        </wps:txbx>
                        <wps:bodyPr horzOverflow="overflow" vert="horz" lIns="0" tIns="0" rIns="0" bIns="0" rtlCol="0">
                          <a:noAutofit/>
                        </wps:bodyPr>
                      </wps:wsp>
                      <wps:wsp>
                        <wps:cNvPr id="19" name="Rectangle 19"/>
                        <wps:cNvSpPr/>
                        <wps:spPr>
                          <a:xfrm>
                            <a:off x="4705223" y="1923898"/>
                            <a:ext cx="112384" cy="376293"/>
                          </a:xfrm>
                          <a:prstGeom prst="rect">
                            <a:avLst/>
                          </a:prstGeom>
                          <a:ln>
                            <a:noFill/>
                          </a:ln>
                        </wps:spPr>
                        <wps:txbx>
                          <w:txbxContent>
                            <w:p w14:paraId="372874B1" w14:textId="77777777" w:rsidR="008A568B" w:rsidRDefault="00EE52AB">
                              <w:pPr>
                                <w:spacing w:after="160" w:line="259" w:lineRule="auto"/>
                                <w:ind w:left="0" w:firstLine="0"/>
                              </w:pPr>
                              <w:r>
                                <w:rPr>
                                  <w:b/>
                                  <w:sz w:val="40"/>
                                </w:rPr>
                                <w:t>)</w:t>
                              </w:r>
                            </w:p>
                          </w:txbxContent>
                        </wps:txbx>
                        <wps:bodyPr horzOverflow="overflow" vert="horz" lIns="0" tIns="0" rIns="0" bIns="0" rtlCol="0">
                          <a:noAutofit/>
                        </wps:bodyPr>
                      </wps:wsp>
                      <wps:wsp>
                        <wps:cNvPr id="20" name="Rectangle 20"/>
                        <wps:cNvSpPr/>
                        <wps:spPr>
                          <a:xfrm>
                            <a:off x="4789805" y="1923898"/>
                            <a:ext cx="93763" cy="376293"/>
                          </a:xfrm>
                          <a:prstGeom prst="rect">
                            <a:avLst/>
                          </a:prstGeom>
                          <a:ln>
                            <a:noFill/>
                          </a:ln>
                        </wps:spPr>
                        <wps:txbx>
                          <w:txbxContent>
                            <w:p w14:paraId="0580935D" w14:textId="77777777" w:rsidR="008A568B" w:rsidRDefault="00EE52AB">
                              <w:pPr>
                                <w:spacing w:after="160" w:line="259" w:lineRule="auto"/>
                                <w:ind w:left="0" w:firstLine="0"/>
                              </w:pPr>
                              <w:r>
                                <w:rPr>
                                  <w:b/>
                                  <w:sz w:val="40"/>
                                </w:rPr>
                                <w:t xml:space="preserve"> </w:t>
                              </w:r>
                            </w:p>
                          </w:txbxContent>
                        </wps:txbx>
                        <wps:bodyPr horzOverflow="overflow" vert="horz" lIns="0" tIns="0" rIns="0" bIns="0" rtlCol="0">
                          <a:noAutofit/>
                        </wps:bodyPr>
                      </wps:wsp>
                      <wps:wsp>
                        <wps:cNvPr id="21" name="Rectangle 21"/>
                        <wps:cNvSpPr/>
                        <wps:spPr>
                          <a:xfrm>
                            <a:off x="4861433" y="1923898"/>
                            <a:ext cx="1069087" cy="376293"/>
                          </a:xfrm>
                          <a:prstGeom prst="rect">
                            <a:avLst/>
                          </a:prstGeom>
                          <a:ln>
                            <a:noFill/>
                          </a:ln>
                        </wps:spPr>
                        <wps:txbx>
                          <w:txbxContent>
                            <w:p w14:paraId="51D290A2" w14:textId="77777777" w:rsidR="008A568B" w:rsidRDefault="00EE52AB">
                              <w:pPr>
                                <w:spacing w:after="160" w:line="259" w:lineRule="auto"/>
                                <w:ind w:left="0" w:firstLine="0"/>
                              </w:pPr>
                              <w:r>
                                <w:rPr>
                                  <w:b/>
                                  <w:sz w:val="40"/>
                                </w:rPr>
                                <w:t xml:space="preserve">needs </w:t>
                              </w:r>
                            </w:p>
                          </w:txbxContent>
                        </wps:txbx>
                        <wps:bodyPr horzOverflow="overflow" vert="horz" lIns="0" tIns="0" rIns="0" bIns="0" rtlCol="0">
                          <a:noAutofit/>
                        </wps:bodyPr>
                      </wps:wsp>
                      <wps:wsp>
                        <wps:cNvPr id="22" name="Rectangle 22"/>
                        <wps:cNvSpPr/>
                        <wps:spPr>
                          <a:xfrm>
                            <a:off x="711835" y="2216507"/>
                            <a:ext cx="2027931" cy="376293"/>
                          </a:xfrm>
                          <a:prstGeom prst="rect">
                            <a:avLst/>
                          </a:prstGeom>
                          <a:ln>
                            <a:noFill/>
                          </a:ln>
                        </wps:spPr>
                        <wps:txbx>
                          <w:txbxContent>
                            <w:p w14:paraId="1FA7A9B6" w14:textId="77777777" w:rsidR="008A568B" w:rsidRDefault="00EE52AB">
                              <w:pPr>
                                <w:spacing w:after="160" w:line="259" w:lineRule="auto"/>
                                <w:ind w:left="0" w:firstLine="0"/>
                              </w:pPr>
                              <w:r>
                                <w:rPr>
                                  <w:b/>
                                  <w:sz w:val="40"/>
                                </w:rPr>
                                <w:t xml:space="preserve">assessment </w:t>
                              </w:r>
                            </w:p>
                          </w:txbxContent>
                        </wps:txbx>
                        <wps:bodyPr horzOverflow="overflow" vert="horz" lIns="0" tIns="0" rIns="0" bIns="0" rtlCol="0">
                          <a:noAutofit/>
                        </wps:bodyPr>
                      </wps:wsp>
                      <wps:wsp>
                        <wps:cNvPr id="23" name="Rectangle 23"/>
                        <wps:cNvSpPr/>
                        <wps:spPr>
                          <a:xfrm>
                            <a:off x="2237613" y="2216507"/>
                            <a:ext cx="93763" cy="376293"/>
                          </a:xfrm>
                          <a:prstGeom prst="rect">
                            <a:avLst/>
                          </a:prstGeom>
                          <a:ln>
                            <a:noFill/>
                          </a:ln>
                        </wps:spPr>
                        <wps:txbx>
                          <w:txbxContent>
                            <w:p w14:paraId="25ED0682" w14:textId="77777777" w:rsidR="008A568B" w:rsidRDefault="00EE52AB">
                              <w:pPr>
                                <w:spacing w:after="160" w:line="259" w:lineRule="auto"/>
                                <w:ind w:left="0" w:firstLine="0"/>
                              </w:pPr>
                              <w:r>
                                <w:rPr>
                                  <w:b/>
                                  <w:sz w:val="40"/>
                                </w:rPr>
                                <w:t xml:space="preserve"> </w:t>
                              </w:r>
                            </w:p>
                          </w:txbxContent>
                        </wps:txbx>
                        <wps:bodyPr horzOverflow="overflow" vert="horz" lIns="0" tIns="0" rIns="0" bIns="0" rtlCol="0">
                          <a:noAutofit/>
                        </wps:bodyPr>
                      </wps:wsp>
                      <wps:wsp>
                        <wps:cNvPr id="24" name="Rectangle 24"/>
                        <wps:cNvSpPr/>
                        <wps:spPr>
                          <a:xfrm>
                            <a:off x="711835" y="2503297"/>
                            <a:ext cx="56314" cy="226002"/>
                          </a:xfrm>
                          <a:prstGeom prst="rect">
                            <a:avLst/>
                          </a:prstGeom>
                          <a:ln>
                            <a:noFill/>
                          </a:ln>
                        </wps:spPr>
                        <wps:txbx>
                          <w:txbxContent>
                            <w:p w14:paraId="7C1A2CB7" w14:textId="77777777" w:rsidR="008A568B" w:rsidRDefault="00EE52AB">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4266" style="width:563.75pt;height:251.04pt;position:absolute;mso-position-horizontal-relative:text;mso-position-horizontal:absolute;margin-left:-56.05pt;mso-position-vertical-relative:text;margin-top:-210.91pt;" coordsize="71596,31882">
                <v:shape id="Picture 7" style="position:absolute;width:71596;height:31882;left:0;top:0;" filled="f">
                  <v:imagedata r:id="rId6"/>
                </v:shape>
                <v:rect id="Rectangle 8" style="position:absolute;width:563;height:2260;left:7118;top:2863;" filled="f" stroked="f">
                  <v:textbox inset="0,0,0,0">
                    <w:txbxContent>
                      <w:p>
                        <w:pPr>
                          <w:spacing w:before="0" w:after="160" w:line="259" w:lineRule="auto"/>
                          <w:ind w:left="0" w:firstLine="0"/>
                        </w:pPr>
                        <w:r>
                          <w:rPr/>
                          <w:t xml:space="preserve"> </w:t>
                        </w:r>
                      </w:p>
                    </w:txbxContent>
                  </v:textbox>
                </v:rect>
                <v:rect id="Rectangle 9" style="position:absolute;width:563;height:2260;left:7118;top:4616;" filled="f" stroked="f">
                  <v:textbox inset="0,0,0,0">
                    <w:txbxContent>
                      <w:p>
                        <w:pPr>
                          <w:spacing w:before="0" w:after="160" w:line="259" w:lineRule="auto"/>
                          <w:ind w:left="0" w:firstLine="0"/>
                        </w:pPr>
                        <w:r>
                          <w:rPr/>
                          <w:t xml:space="preserve"> </w:t>
                        </w:r>
                      </w:p>
                    </w:txbxContent>
                  </v:textbox>
                </v:rect>
                <v:rect id="Rectangle 10" style="position:absolute;width:563;height:2260;left:7118;top:7512;" filled="f" stroked="f">
                  <v:textbox inset="0,0,0,0">
                    <w:txbxContent>
                      <w:p>
                        <w:pPr>
                          <w:spacing w:before="0" w:after="160" w:line="259" w:lineRule="auto"/>
                          <w:ind w:left="0" w:firstLine="0"/>
                        </w:pPr>
                        <w:r>
                          <w:rPr>
                            <w:rFonts w:cs="Arial" w:hAnsi="Arial" w:eastAsia="Arial" w:ascii="Arial"/>
                            <w:b w:val="1"/>
                          </w:rPr>
                          <w:t xml:space="preserve"> </w:t>
                        </w:r>
                      </w:p>
                    </w:txbxContent>
                  </v:textbox>
                </v:rect>
                <v:rect id="Rectangle 11" style="position:absolute;width:563;height:2260;left:7118;top:9264;" filled="f" stroked="f">
                  <v:textbox inset="0,0,0,0">
                    <w:txbxContent>
                      <w:p>
                        <w:pPr>
                          <w:spacing w:before="0" w:after="160" w:line="259" w:lineRule="auto"/>
                          <w:ind w:left="0" w:firstLine="0"/>
                        </w:pPr>
                        <w:r>
                          <w:rPr>
                            <w:rFonts w:cs="Arial" w:hAnsi="Arial" w:eastAsia="Arial" w:ascii="Arial"/>
                            <w:b w:val="1"/>
                          </w:rPr>
                          <w:t xml:space="preserve"> </w:t>
                        </w:r>
                      </w:p>
                    </w:txbxContent>
                  </v:textbox>
                </v:rect>
                <v:rect id="Rectangle 12" style="position:absolute;width:563;height:2260;left:7118;top:11017;" filled="f" stroked="f">
                  <v:textbox inset="0,0,0,0">
                    <w:txbxContent>
                      <w:p>
                        <w:pPr>
                          <w:spacing w:before="0" w:after="160" w:line="259" w:lineRule="auto"/>
                          <w:ind w:left="0" w:firstLine="0"/>
                        </w:pPr>
                        <w:r>
                          <w:rPr>
                            <w:rFonts w:cs="Arial" w:hAnsi="Arial" w:eastAsia="Arial" w:ascii="Arial"/>
                            <w:b w:val="1"/>
                          </w:rPr>
                          <w:t xml:space="preserve"> </w:t>
                        </w:r>
                      </w:p>
                    </w:txbxContent>
                  </v:textbox>
                </v:rect>
                <v:rect id="Rectangle 13" style="position:absolute;width:563;height:2260;left:7118;top:12769;" filled="f" stroked="f">
                  <v:textbox inset="0,0,0,0">
                    <w:txbxContent>
                      <w:p>
                        <w:pPr>
                          <w:spacing w:before="0" w:after="160" w:line="259" w:lineRule="auto"/>
                          <w:ind w:left="0" w:firstLine="0"/>
                        </w:pPr>
                        <w:r>
                          <w:rPr>
                            <w:rFonts w:cs="Arial" w:hAnsi="Arial" w:eastAsia="Arial" w:ascii="Arial"/>
                            <w:b w:val="1"/>
                          </w:rPr>
                          <w:t xml:space="preserve"> </w:t>
                        </w:r>
                      </w:p>
                    </w:txbxContent>
                  </v:textbox>
                </v:rect>
                <v:rect id="Rectangle 14" style="position:absolute;width:563;height:2260;left:7118;top:14522;" filled="f" stroked="f">
                  <v:textbox inset="0,0,0,0">
                    <w:txbxContent>
                      <w:p>
                        <w:pPr>
                          <w:spacing w:before="0" w:after="160" w:line="259" w:lineRule="auto"/>
                          <w:ind w:left="0" w:firstLine="0"/>
                        </w:pPr>
                        <w:r>
                          <w:rPr>
                            <w:rFonts w:cs="Arial" w:hAnsi="Arial" w:eastAsia="Arial" w:ascii="Arial"/>
                            <w:b w:val="1"/>
                          </w:rPr>
                          <w:t xml:space="preserve"> </w:t>
                        </w:r>
                      </w:p>
                    </w:txbxContent>
                  </v:textbox>
                </v:rect>
                <v:rect id="Rectangle 15" style="position:absolute;width:33775;height:3762;left:7118;top:16320;" filled="f" stroked="f">
                  <v:textbox inset="0,0,0,0">
                    <w:txbxContent>
                      <w:p>
                        <w:pPr>
                          <w:spacing w:before="0" w:after="160" w:line="259" w:lineRule="auto"/>
                          <w:ind w:left="0" w:firstLine="0"/>
                        </w:pPr>
                        <w:r>
                          <w:rPr>
                            <w:rFonts w:cs="Arial" w:hAnsi="Arial" w:eastAsia="Arial" w:ascii="Arial"/>
                            <w:b w:val="1"/>
                            <w:sz w:val="40"/>
                          </w:rPr>
                          <w:t xml:space="preserve">Guidance notes for p</w:t>
                        </w:r>
                      </w:p>
                    </w:txbxContent>
                  </v:textbox>
                </v:rect>
                <v:rect id="Rectangle 16" style="position:absolute;width:33792;height:3762;left:32520;top:16320;" filled="f" stroked="f">
                  <v:textbox inset="0,0,0,0">
                    <w:txbxContent>
                      <w:p>
                        <w:pPr>
                          <w:spacing w:before="0" w:after="160" w:line="259" w:lineRule="auto"/>
                          <w:ind w:left="0" w:firstLine="0"/>
                        </w:pPr>
                        <w:r>
                          <w:rPr>
                            <w:rFonts w:cs="Arial" w:hAnsi="Arial" w:eastAsia="Arial" w:ascii="Arial"/>
                            <w:b w:val="1"/>
                            <w:sz w:val="40"/>
                          </w:rPr>
                          <w:t xml:space="preserve">arental advice for an </w:t>
                        </w:r>
                      </w:p>
                    </w:txbxContent>
                  </v:textbox>
                </v:rect>
                <v:rect id="Rectangle 17" style="position:absolute;width:45975;height:3762;left:7118;top:19238;" filled="f" stroked="f">
                  <v:textbox inset="0,0,0,0">
                    <w:txbxContent>
                      <w:p>
                        <w:pPr>
                          <w:spacing w:before="0" w:after="160" w:line="259" w:lineRule="auto"/>
                          <w:ind w:left="0" w:firstLine="0"/>
                        </w:pPr>
                        <w:r>
                          <w:rPr>
                            <w:rFonts w:cs="Arial" w:hAnsi="Arial" w:eastAsia="Arial" w:ascii="Arial"/>
                            <w:b w:val="1"/>
                            <w:sz w:val="40"/>
                          </w:rPr>
                          <w:t xml:space="preserve">Education, Health and Care (</w:t>
                        </w:r>
                      </w:p>
                    </w:txbxContent>
                  </v:textbox>
                </v:rect>
                <v:rect id="Rectangle 18" style="position:absolute;width:7124;height:3762;left:41702;top:19238;" filled="f" stroked="f">
                  <v:textbox inset="0,0,0,0">
                    <w:txbxContent>
                      <w:p>
                        <w:pPr>
                          <w:spacing w:before="0" w:after="160" w:line="259" w:lineRule="auto"/>
                          <w:ind w:left="0" w:firstLine="0"/>
                        </w:pPr>
                        <w:r>
                          <w:rPr>
                            <w:rFonts w:cs="Arial" w:hAnsi="Arial" w:eastAsia="Arial" w:ascii="Arial"/>
                            <w:b w:val="1"/>
                            <w:sz w:val="40"/>
                          </w:rPr>
                          <w:t xml:space="preserve">EHC</w:t>
                        </w:r>
                      </w:p>
                    </w:txbxContent>
                  </v:textbox>
                </v:rect>
                <v:rect id="Rectangle 19" style="position:absolute;width:1123;height:3762;left:47052;top:19238;" filled="f" stroked="f">
                  <v:textbox inset="0,0,0,0">
                    <w:txbxContent>
                      <w:p>
                        <w:pPr>
                          <w:spacing w:before="0" w:after="160" w:line="259" w:lineRule="auto"/>
                          <w:ind w:left="0" w:firstLine="0"/>
                        </w:pPr>
                        <w:r>
                          <w:rPr>
                            <w:rFonts w:cs="Arial" w:hAnsi="Arial" w:eastAsia="Arial" w:ascii="Arial"/>
                            <w:b w:val="1"/>
                            <w:sz w:val="40"/>
                          </w:rPr>
                          <w:t xml:space="preserve">)</w:t>
                        </w:r>
                      </w:p>
                    </w:txbxContent>
                  </v:textbox>
                </v:rect>
                <v:rect id="Rectangle 20" style="position:absolute;width:937;height:3762;left:47898;top:19238;" filled="f" stroked="f">
                  <v:textbox inset="0,0,0,0">
                    <w:txbxContent>
                      <w:p>
                        <w:pPr>
                          <w:spacing w:before="0" w:after="160" w:line="259" w:lineRule="auto"/>
                          <w:ind w:left="0" w:firstLine="0"/>
                        </w:pPr>
                        <w:r>
                          <w:rPr>
                            <w:rFonts w:cs="Arial" w:hAnsi="Arial" w:eastAsia="Arial" w:ascii="Arial"/>
                            <w:b w:val="1"/>
                            <w:sz w:val="40"/>
                          </w:rPr>
                          <w:t xml:space="preserve"> </w:t>
                        </w:r>
                      </w:p>
                    </w:txbxContent>
                  </v:textbox>
                </v:rect>
                <v:rect id="Rectangle 21" style="position:absolute;width:10690;height:3762;left:48614;top:19238;" filled="f" stroked="f">
                  <v:textbox inset="0,0,0,0">
                    <w:txbxContent>
                      <w:p>
                        <w:pPr>
                          <w:spacing w:before="0" w:after="160" w:line="259" w:lineRule="auto"/>
                          <w:ind w:left="0" w:firstLine="0"/>
                        </w:pPr>
                        <w:r>
                          <w:rPr>
                            <w:rFonts w:cs="Arial" w:hAnsi="Arial" w:eastAsia="Arial" w:ascii="Arial"/>
                            <w:b w:val="1"/>
                            <w:sz w:val="40"/>
                          </w:rPr>
                          <w:t xml:space="preserve">needs </w:t>
                        </w:r>
                      </w:p>
                    </w:txbxContent>
                  </v:textbox>
                </v:rect>
                <v:rect id="Rectangle 22" style="position:absolute;width:20279;height:3762;left:7118;top:22165;" filled="f" stroked="f">
                  <v:textbox inset="0,0,0,0">
                    <w:txbxContent>
                      <w:p>
                        <w:pPr>
                          <w:spacing w:before="0" w:after="160" w:line="259" w:lineRule="auto"/>
                          <w:ind w:left="0" w:firstLine="0"/>
                        </w:pPr>
                        <w:r>
                          <w:rPr>
                            <w:rFonts w:cs="Arial" w:hAnsi="Arial" w:eastAsia="Arial" w:ascii="Arial"/>
                            <w:b w:val="1"/>
                            <w:sz w:val="40"/>
                          </w:rPr>
                          <w:t xml:space="preserve">assessment </w:t>
                        </w:r>
                      </w:p>
                    </w:txbxContent>
                  </v:textbox>
                </v:rect>
                <v:rect id="Rectangle 23" style="position:absolute;width:937;height:3762;left:22376;top:22165;" filled="f" stroked="f">
                  <v:textbox inset="0,0,0,0">
                    <w:txbxContent>
                      <w:p>
                        <w:pPr>
                          <w:spacing w:before="0" w:after="160" w:line="259" w:lineRule="auto"/>
                          <w:ind w:left="0" w:firstLine="0"/>
                        </w:pPr>
                        <w:r>
                          <w:rPr>
                            <w:rFonts w:cs="Arial" w:hAnsi="Arial" w:eastAsia="Arial" w:ascii="Arial"/>
                            <w:b w:val="1"/>
                            <w:sz w:val="40"/>
                          </w:rPr>
                          <w:t xml:space="preserve"> </w:t>
                        </w:r>
                      </w:p>
                    </w:txbxContent>
                  </v:textbox>
                </v:rect>
                <v:rect id="Rectangle 24" style="position:absolute;width:563;height:2260;left:7118;top:25032;" filled="f" stroked="f">
                  <v:textbox inset="0,0,0,0">
                    <w:txbxContent>
                      <w:p>
                        <w:pPr>
                          <w:spacing w:before="0" w:after="160" w:line="259" w:lineRule="auto"/>
                          <w:ind w:left="0" w:firstLine="0"/>
                        </w:pPr>
                        <w:r>
                          <w:rPr/>
                          <w:t xml:space="preserve"> </w:t>
                        </w:r>
                      </w:p>
                    </w:txbxContent>
                  </v:textbox>
                </v:rect>
                <w10:wrap type="square"/>
              </v:group>
            </w:pict>
          </mc:Fallback>
        </mc:AlternateContent>
      </w:r>
      <w:r>
        <w:t xml:space="preserve">Prior to a request being made for an Education, Health and Care assessment, parents should have the opportunity to complete the parental advice form in order to share information about their child/young person.  </w:t>
      </w:r>
    </w:p>
    <w:p w14:paraId="27F8C4A0" w14:textId="77777777" w:rsidR="008A568B" w:rsidRDefault="00EE52AB">
      <w:pPr>
        <w:ind w:left="0" w:firstLine="0"/>
      </w:pPr>
      <w:r>
        <w:t>A Team Around the Family (TAF) meeting should be held before an EHC needs assessment request is made, which you will be invited to.  A Special Educational Needs and Disability Officer (SENDO) from the Local Authority (who works with your child/young person</w:t>
      </w:r>
      <w:r>
        <w:t xml:space="preserve">'s education setting) should also be invited so that they can provide information about the EHC assessment process and answer any questions you may have. </w:t>
      </w:r>
    </w:p>
    <w:p w14:paraId="0D9BE666" w14:textId="77777777" w:rsidR="008A568B" w:rsidRDefault="00EE52AB">
      <w:pPr>
        <w:spacing w:after="0" w:line="259" w:lineRule="auto"/>
        <w:ind w:left="0" w:firstLine="0"/>
      </w:pPr>
      <w:r>
        <w:t xml:space="preserve"> </w:t>
      </w:r>
    </w:p>
    <w:p w14:paraId="30E29A57" w14:textId="77777777" w:rsidR="008A568B" w:rsidRDefault="00EE52AB">
      <w:pPr>
        <w:ind w:left="0" w:right="109" w:firstLine="0"/>
      </w:pPr>
      <w:r>
        <w:t xml:space="preserve">Once an EHC needs assessment request has been made, parents will be contacted by a caseworker from </w:t>
      </w:r>
      <w:r>
        <w:t>the SEND Team, who will discuss any additional information you would like to be considered, that has not already been submitted. If you have additional information you would like the Local Authority to consider, the caseworker will send out the parental ad</w:t>
      </w:r>
      <w:r>
        <w:t xml:space="preserve">vice form again so that any new/additional information can be shared. It is important that you return this within the timescale stated in the letter.   </w:t>
      </w:r>
    </w:p>
    <w:p w14:paraId="0047D9CB" w14:textId="77777777" w:rsidR="008A568B" w:rsidRDefault="00EE52AB">
      <w:pPr>
        <w:ind w:left="0" w:firstLine="0"/>
      </w:pPr>
      <w:r>
        <w:t xml:space="preserve">If you need any help to complete the advice form, you can ask for advice from your child's educational </w:t>
      </w:r>
      <w:r>
        <w:t xml:space="preserve">setting and/or the services listed below: </w:t>
      </w:r>
    </w:p>
    <w:p w14:paraId="5F7B0095" w14:textId="77777777" w:rsidR="008A568B" w:rsidRDefault="00EE52AB">
      <w:pPr>
        <w:spacing w:after="0" w:line="259" w:lineRule="auto"/>
        <w:ind w:left="0" w:firstLine="0"/>
      </w:pPr>
      <w:r>
        <w:t xml:space="preserve"> </w:t>
      </w:r>
    </w:p>
    <w:tbl>
      <w:tblPr>
        <w:tblStyle w:val="TableGrid"/>
        <w:tblW w:w="9178" w:type="dxa"/>
        <w:tblInd w:w="-107" w:type="dxa"/>
        <w:tblCellMar>
          <w:top w:w="10" w:type="dxa"/>
          <w:left w:w="107" w:type="dxa"/>
          <w:bottom w:w="0" w:type="dxa"/>
          <w:right w:w="115" w:type="dxa"/>
        </w:tblCellMar>
        <w:tblLook w:val="04A0" w:firstRow="1" w:lastRow="0" w:firstColumn="1" w:lastColumn="0" w:noHBand="0" w:noVBand="1"/>
      </w:tblPr>
      <w:tblGrid>
        <w:gridCol w:w="4645"/>
        <w:gridCol w:w="4533"/>
      </w:tblGrid>
      <w:tr w:rsidR="008A568B" w14:paraId="5BB32157" w14:textId="77777777">
        <w:trPr>
          <w:trHeight w:val="337"/>
        </w:trPr>
        <w:tc>
          <w:tcPr>
            <w:tcW w:w="4645" w:type="dxa"/>
            <w:tcBorders>
              <w:top w:val="single" w:sz="4" w:space="0" w:color="000000"/>
              <w:left w:val="single" w:sz="4" w:space="0" w:color="000000"/>
              <w:bottom w:val="single" w:sz="4" w:space="0" w:color="000000"/>
              <w:right w:val="single" w:sz="4" w:space="0" w:color="000000"/>
            </w:tcBorders>
            <w:shd w:val="clear" w:color="auto" w:fill="DBE5F1"/>
          </w:tcPr>
          <w:p w14:paraId="0CD24B0C" w14:textId="77777777" w:rsidR="008A568B" w:rsidRDefault="00EE52AB">
            <w:pPr>
              <w:spacing w:after="0" w:line="259" w:lineRule="auto"/>
              <w:ind w:left="0" w:firstLine="0"/>
            </w:pPr>
            <w:r>
              <w:t xml:space="preserve">Area </w:t>
            </w:r>
          </w:p>
        </w:tc>
        <w:tc>
          <w:tcPr>
            <w:tcW w:w="4533" w:type="dxa"/>
            <w:tcBorders>
              <w:top w:val="single" w:sz="4" w:space="0" w:color="000000"/>
              <w:left w:val="single" w:sz="4" w:space="0" w:color="000000"/>
              <w:bottom w:val="single" w:sz="4" w:space="0" w:color="000000"/>
              <w:right w:val="single" w:sz="4" w:space="0" w:color="000000"/>
            </w:tcBorders>
            <w:shd w:val="clear" w:color="auto" w:fill="DBE5F1"/>
          </w:tcPr>
          <w:p w14:paraId="7A95B0F8" w14:textId="77777777" w:rsidR="008A568B" w:rsidRDefault="00EE52AB">
            <w:pPr>
              <w:spacing w:after="0" w:line="259" w:lineRule="auto"/>
              <w:ind w:left="1" w:firstLine="0"/>
            </w:pPr>
            <w:r>
              <w:t xml:space="preserve">Contact Number </w:t>
            </w:r>
          </w:p>
        </w:tc>
      </w:tr>
      <w:tr w:rsidR="008A568B" w14:paraId="6E27FC09" w14:textId="77777777">
        <w:trPr>
          <w:trHeight w:val="340"/>
        </w:trPr>
        <w:tc>
          <w:tcPr>
            <w:tcW w:w="4645" w:type="dxa"/>
            <w:tcBorders>
              <w:top w:val="single" w:sz="4" w:space="0" w:color="000000"/>
              <w:left w:val="single" w:sz="4" w:space="0" w:color="000000"/>
              <w:bottom w:val="single" w:sz="4" w:space="0" w:color="000000"/>
              <w:right w:val="single" w:sz="4" w:space="0" w:color="000000"/>
            </w:tcBorders>
          </w:tcPr>
          <w:p w14:paraId="0212DB34" w14:textId="6F33B72B" w:rsidR="008A568B" w:rsidRDefault="00913612">
            <w:pPr>
              <w:spacing w:after="0" w:line="259" w:lineRule="auto"/>
              <w:ind w:left="0" w:firstLine="0"/>
            </w:pPr>
            <w:r>
              <w:t>SEND Information, advice and support</w:t>
            </w:r>
          </w:p>
        </w:tc>
        <w:tc>
          <w:tcPr>
            <w:tcW w:w="4533" w:type="dxa"/>
            <w:tcBorders>
              <w:top w:val="single" w:sz="4" w:space="0" w:color="000000"/>
              <w:left w:val="single" w:sz="4" w:space="0" w:color="000000"/>
              <w:bottom w:val="single" w:sz="4" w:space="0" w:color="000000"/>
              <w:right w:val="single" w:sz="4" w:space="0" w:color="000000"/>
            </w:tcBorders>
          </w:tcPr>
          <w:p w14:paraId="28701024" w14:textId="77777777" w:rsidR="008A568B" w:rsidRDefault="00EE52AB">
            <w:pPr>
              <w:spacing w:after="0" w:line="259" w:lineRule="auto"/>
              <w:ind w:left="1" w:firstLine="0"/>
            </w:pPr>
            <w:r>
              <w:t xml:space="preserve">0300 123 6706 </w:t>
            </w:r>
          </w:p>
        </w:tc>
      </w:tr>
      <w:tr w:rsidR="008A568B" w14:paraId="17A30766" w14:textId="77777777">
        <w:trPr>
          <w:trHeight w:val="340"/>
        </w:trPr>
        <w:tc>
          <w:tcPr>
            <w:tcW w:w="4645" w:type="dxa"/>
            <w:tcBorders>
              <w:top w:val="single" w:sz="4" w:space="0" w:color="000000"/>
              <w:left w:val="single" w:sz="4" w:space="0" w:color="000000"/>
              <w:bottom w:val="single" w:sz="4" w:space="0" w:color="000000"/>
              <w:right w:val="single" w:sz="4" w:space="0" w:color="000000"/>
            </w:tcBorders>
          </w:tcPr>
          <w:p w14:paraId="0EFCD6A4" w14:textId="77777777" w:rsidR="008A568B" w:rsidRDefault="00EE52AB">
            <w:pPr>
              <w:spacing w:after="0" w:line="259" w:lineRule="auto"/>
              <w:ind w:left="0" w:firstLine="0"/>
            </w:pPr>
            <w:r>
              <w:t xml:space="preserve">Barnardo's Independent Support </w:t>
            </w:r>
          </w:p>
        </w:tc>
        <w:tc>
          <w:tcPr>
            <w:tcW w:w="4533" w:type="dxa"/>
            <w:tcBorders>
              <w:top w:val="single" w:sz="4" w:space="0" w:color="000000"/>
              <w:left w:val="single" w:sz="4" w:space="0" w:color="000000"/>
              <w:bottom w:val="single" w:sz="4" w:space="0" w:color="000000"/>
              <w:right w:val="single" w:sz="4" w:space="0" w:color="000000"/>
            </w:tcBorders>
          </w:tcPr>
          <w:p w14:paraId="14C2FE50" w14:textId="77777777" w:rsidR="008A568B" w:rsidRDefault="00EE52AB">
            <w:pPr>
              <w:spacing w:after="0" w:line="259" w:lineRule="auto"/>
              <w:ind w:left="1" w:firstLine="0"/>
            </w:pPr>
            <w:r>
              <w:t xml:space="preserve">01772 629 470 </w:t>
            </w:r>
          </w:p>
        </w:tc>
      </w:tr>
    </w:tbl>
    <w:p w14:paraId="645FA0B4" w14:textId="77777777" w:rsidR="008A568B" w:rsidRDefault="00EE52AB">
      <w:pPr>
        <w:spacing w:after="0" w:line="259" w:lineRule="auto"/>
        <w:ind w:left="0" w:firstLine="0"/>
      </w:pPr>
      <w:r>
        <w:rPr>
          <w:b/>
          <w:sz w:val="28"/>
        </w:rPr>
        <w:t xml:space="preserve"> </w:t>
      </w:r>
    </w:p>
    <w:p w14:paraId="43A512A0" w14:textId="77777777" w:rsidR="008A568B" w:rsidRDefault="00EE52AB">
      <w:pPr>
        <w:spacing w:after="0" w:line="259" w:lineRule="auto"/>
        <w:ind w:left="0" w:firstLine="0"/>
      </w:pPr>
      <w:r>
        <w:rPr>
          <w:b/>
          <w:sz w:val="28"/>
        </w:rPr>
        <w:t xml:space="preserve"> </w:t>
      </w:r>
    </w:p>
    <w:p w14:paraId="2EC859EB" w14:textId="77777777" w:rsidR="008A568B" w:rsidRDefault="00EE52AB">
      <w:pPr>
        <w:spacing w:after="0" w:line="259" w:lineRule="auto"/>
        <w:ind w:left="0" w:firstLine="0"/>
      </w:pPr>
      <w:r>
        <w:rPr>
          <w:b/>
          <w:sz w:val="28"/>
        </w:rPr>
        <w:t xml:space="preserve"> </w:t>
      </w:r>
    </w:p>
    <w:p w14:paraId="572E6563" w14:textId="77777777" w:rsidR="008A568B" w:rsidRDefault="00EE52AB">
      <w:pPr>
        <w:spacing w:after="0" w:line="259" w:lineRule="auto"/>
        <w:ind w:left="0" w:firstLine="0"/>
      </w:pPr>
      <w:r>
        <w:rPr>
          <w:b/>
          <w:sz w:val="28"/>
        </w:rPr>
        <w:t xml:space="preserve"> </w:t>
      </w:r>
    </w:p>
    <w:p w14:paraId="29F458B7" w14:textId="77777777" w:rsidR="008A568B" w:rsidRDefault="00EE52AB">
      <w:pPr>
        <w:spacing w:after="0" w:line="259" w:lineRule="auto"/>
        <w:ind w:left="0" w:firstLine="0"/>
      </w:pPr>
      <w:r>
        <w:rPr>
          <w:b/>
          <w:sz w:val="28"/>
        </w:rPr>
        <w:t xml:space="preserve"> </w:t>
      </w:r>
    </w:p>
    <w:p w14:paraId="1DFC1E7A" w14:textId="77777777" w:rsidR="008A568B" w:rsidRDefault="00EE52AB">
      <w:pPr>
        <w:spacing w:after="0" w:line="259" w:lineRule="auto"/>
        <w:ind w:left="0" w:firstLine="0"/>
      </w:pPr>
      <w:r>
        <w:rPr>
          <w:b/>
          <w:sz w:val="28"/>
        </w:rPr>
        <w:t xml:space="preserve"> </w:t>
      </w:r>
    </w:p>
    <w:p w14:paraId="54D683D0" w14:textId="56194FF5" w:rsidR="008A568B" w:rsidRDefault="00EE52AB" w:rsidP="00913612">
      <w:pPr>
        <w:spacing w:after="0" w:line="259" w:lineRule="auto"/>
        <w:ind w:left="0" w:firstLine="0"/>
      </w:pPr>
      <w:r>
        <w:rPr>
          <w:b/>
          <w:sz w:val="28"/>
        </w:rPr>
        <w:lastRenderedPageBreak/>
        <w:t xml:space="preserve"> </w:t>
      </w:r>
      <w:r>
        <w:rPr>
          <w:b/>
        </w:rPr>
        <w:t xml:space="preserve">Completing the Parental advice form </w:t>
      </w:r>
    </w:p>
    <w:p w14:paraId="448BA5FE" w14:textId="77777777" w:rsidR="008A568B" w:rsidRDefault="00EE52AB">
      <w:pPr>
        <w:spacing w:after="0" w:line="259" w:lineRule="auto"/>
        <w:ind w:left="0" w:firstLine="0"/>
      </w:pPr>
      <w:r>
        <w:rPr>
          <w:b/>
        </w:rPr>
        <w:t xml:space="preserve"> </w:t>
      </w:r>
    </w:p>
    <w:p w14:paraId="3C6BDC89" w14:textId="77777777" w:rsidR="008A568B" w:rsidRDefault="00EE52AB">
      <w:pPr>
        <w:pStyle w:val="Heading1"/>
        <w:ind w:left="-5"/>
      </w:pPr>
      <w:r>
        <w:rPr>
          <w:sz w:val="24"/>
        </w:rPr>
        <w:t xml:space="preserve">General guidance </w:t>
      </w:r>
    </w:p>
    <w:p w14:paraId="10F856C1" w14:textId="77777777" w:rsidR="008A568B" w:rsidRDefault="00EE52AB">
      <w:pPr>
        <w:spacing w:after="0" w:line="259" w:lineRule="auto"/>
        <w:ind w:left="0" w:firstLine="0"/>
      </w:pPr>
      <w:r>
        <w:rPr>
          <w:b/>
        </w:rPr>
        <w:t xml:space="preserve"> </w:t>
      </w:r>
    </w:p>
    <w:p w14:paraId="2224DB91" w14:textId="77777777" w:rsidR="008A568B" w:rsidRDefault="00EE52AB">
      <w:pPr>
        <w:numPr>
          <w:ilvl w:val="0"/>
          <w:numId w:val="1"/>
        </w:numPr>
        <w:ind w:hanging="360"/>
      </w:pPr>
      <w:r>
        <w:t xml:space="preserve">Bullet points should be used where possible throughout the form, to help keep writing concise and easy to follow. </w:t>
      </w:r>
    </w:p>
    <w:p w14:paraId="7B081F04" w14:textId="77777777" w:rsidR="008A568B" w:rsidRDefault="00EE52AB">
      <w:pPr>
        <w:numPr>
          <w:ilvl w:val="0"/>
          <w:numId w:val="1"/>
        </w:numPr>
        <w:ind w:hanging="360"/>
      </w:pPr>
      <w:r>
        <w:t xml:space="preserve">Please ensure that the child's/young person's details are completed in full. </w:t>
      </w:r>
    </w:p>
    <w:p w14:paraId="019AD863" w14:textId="77777777" w:rsidR="008A568B" w:rsidRDefault="00EE52AB">
      <w:pPr>
        <w:numPr>
          <w:ilvl w:val="0"/>
          <w:numId w:val="1"/>
        </w:numPr>
        <w:ind w:hanging="360"/>
      </w:pPr>
      <w:r>
        <w:t>Please give full details for parent(s)/person(s) responsible fo</w:t>
      </w:r>
      <w:r>
        <w:t xml:space="preserve">r the child/young person. There is room for details to be recorded separately if applicable. For example, if parents live at separate addresses or if a social worker shares parental responsibility.  </w:t>
      </w:r>
    </w:p>
    <w:p w14:paraId="2C6C123A" w14:textId="77777777" w:rsidR="008A568B" w:rsidRDefault="00EE52AB">
      <w:pPr>
        <w:numPr>
          <w:ilvl w:val="0"/>
          <w:numId w:val="1"/>
        </w:numPr>
        <w:ind w:hanging="360"/>
      </w:pPr>
      <w:r>
        <w:t>Provide a list of all professionals involved with the ch</w:t>
      </w:r>
      <w:r>
        <w:t>ild/young person, both currently and within the last 12 months. It is a good idea to check with your child/young person's educational setting (school/college etc.) that they have all the most up to date information.  For example, do they have all of the mo</w:t>
      </w:r>
      <w:r>
        <w:t xml:space="preserve">st recent letters and reports about your child/young person's health or social care needs and conditions? </w:t>
      </w:r>
    </w:p>
    <w:p w14:paraId="490400C1" w14:textId="77777777" w:rsidR="008A568B" w:rsidRDefault="00EE52AB">
      <w:pPr>
        <w:spacing w:after="16" w:line="259" w:lineRule="auto"/>
        <w:ind w:left="0" w:firstLine="0"/>
      </w:pPr>
      <w:r>
        <w:rPr>
          <w:b/>
        </w:rPr>
        <w:t xml:space="preserve"> </w:t>
      </w:r>
    </w:p>
    <w:p w14:paraId="399DCE9B" w14:textId="77777777" w:rsidR="008A568B" w:rsidRDefault="00EE52AB">
      <w:pPr>
        <w:pStyle w:val="Heading1"/>
        <w:ind w:left="-5"/>
      </w:pPr>
      <w:r>
        <w:t xml:space="preserve">Section A </w:t>
      </w:r>
    </w:p>
    <w:p w14:paraId="760BF469" w14:textId="77777777" w:rsidR="008A568B" w:rsidRDefault="00EE52AB">
      <w:pPr>
        <w:spacing w:after="0" w:line="259" w:lineRule="auto"/>
        <w:ind w:left="0" w:firstLine="0"/>
      </w:pPr>
      <w:r>
        <w:rPr>
          <w:b/>
        </w:rPr>
        <w:t xml:space="preserve"> </w:t>
      </w:r>
    </w:p>
    <w:p w14:paraId="43AC53C2" w14:textId="77777777" w:rsidR="008A568B" w:rsidRDefault="00EE52AB">
      <w:pPr>
        <w:pStyle w:val="Heading2"/>
        <w:ind w:left="-5"/>
      </w:pPr>
      <w:r>
        <w:t xml:space="preserve">Child or Young Person's Relevant History </w:t>
      </w:r>
    </w:p>
    <w:p w14:paraId="45161DCE" w14:textId="77777777" w:rsidR="008A568B" w:rsidRDefault="00EE52AB">
      <w:pPr>
        <w:spacing w:after="0" w:line="259" w:lineRule="auto"/>
        <w:ind w:left="0" w:firstLine="0"/>
      </w:pPr>
      <w:r>
        <w:rPr>
          <w:b/>
        </w:rPr>
        <w:t xml:space="preserve"> </w:t>
      </w:r>
    </w:p>
    <w:p w14:paraId="7C8249FD" w14:textId="77777777" w:rsidR="008A568B" w:rsidRDefault="00EE52AB">
      <w:pPr>
        <w:numPr>
          <w:ilvl w:val="0"/>
          <w:numId w:val="2"/>
        </w:numPr>
        <w:ind w:hanging="360"/>
      </w:pPr>
      <w:r>
        <w:t>This section should be specific to the child or young person and should summarise relevant</w:t>
      </w:r>
      <w:r>
        <w:t xml:space="preserve"> information regarding the child's/young person's history.  </w:t>
      </w:r>
    </w:p>
    <w:p w14:paraId="2D5D6D2A" w14:textId="77777777" w:rsidR="008A568B" w:rsidRDefault="00EE52AB">
      <w:pPr>
        <w:numPr>
          <w:ilvl w:val="0"/>
          <w:numId w:val="2"/>
        </w:numPr>
        <w:ind w:hanging="360"/>
      </w:pPr>
      <w:r>
        <w:t>Information regarding the child or young person's special educational needs and the support you feel is needed to meet them should not be described in this section as  there is a section about th</w:t>
      </w:r>
      <w:r>
        <w:t xml:space="preserve">is  later in the form. </w:t>
      </w:r>
    </w:p>
    <w:p w14:paraId="7431C0A4" w14:textId="77777777" w:rsidR="008A568B" w:rsidRDefault="00EE52AB">
      <w:pPr>
        <w:numPr>
          <w:ilvl w:val="0"/>
          <w:numId w:val="2"/>
        </w:numPr>
        <w:ind w:hanging="360"/>
      </w:pPr>
      <w:r>
        <w:t xml:space="preserve">It is important not to include the surnames of other children.  </w:t>
      </w:r>
    </w:p>
    <w:p w14:paraId="33B8525C" w14:textId="77777777" w:rsidR="008A568B" w:rsidRDefault="00EE52AB">
      <w:pPr>
        <w:numPr>
          <w:ilvl w:val="0"/>
          <w:numId w:val="2"/>
        </w:numPr>
        <w:ind w:hanging="360"/>
      </w:pPr>
      <w:r>
        <w:t>If a child/young person has a sibling(s), this can be put in this section (please do not include dates of birth, instead make reference to how many years older/younger</w:t>
      </w:r>
      <w:r>
        <w:t xml:space="preserve"> the sibling is to the child/young person). </w:t>
      </w:r>
    </w:p>
    <w:p w14:paraId="413C53C9" w14:textId="77777777" w:rsidR="008A568B" w:rsidRDefault="00EE52AB">
      <w:pPr>
        <w:spacing w:after="0" w:line="259" w:lineRule="auto"/>
        <w:ind w:left="0" w:firstLine="0"/>
      </w:pPr>
      <w:r>
        <w:rPr>
          <w:b/>
        </w:rPr>
        <w:t xml:space="preserve"> </w:t>
      </w:r>
    </w:p>
    <w:p w14:paraId="426720FC" w14:textId="77777777" w:rsidR="008A568B" w:rsidRDefault="00EE52AB">
      <w:pPr>
        <w:spacing w:after="0" w:line="259" w:lineRule="auto"/>
        <w:ind w:left="-5" w:hanging="10"/>
      </w:pPr>
      <w:r>
        <w:rPr>
          <w:b/>
        </w:rPr>
        <w:t xml:space="preserve">What are your child's/young person's hopes and dreams for the future? </w:t>
      </w:r>
    </w:p>
    <w:p w14:paraId="09692AA8" w14:textId="77777777" w:rsidR="008A568B" w:rsidRDefault="00EE52AB">
      <w:pPr>
        <w:spacing w:after="0" w:line="259" w:lineRule="auto"/>
        <w:ind w:left="0" w:firstLine="0"/>
      </w:pPr>
      <w:r>
        <w:rPr>
          <w:b/>
        </w:rPr>
        <w:t xml:space="preserve"> </w:t>
      </w:r>
    </w:p>
    <w:p w14:paraId="229630F8" w14:textId="77777777" w:rsidR="008A568B" w:rsidRDefault="00EE52AB">
      <w:pPr>
        <w:numPr>
          <w:ilvl w:val="0"/>
          <w:numId w:val="2"/>
        </w:numPr>
        <w:ind w:hanging="360"/>
      </w:pPr>
      <w:r>
        <w:t xml:space="preserve">This could be what the child/young person wants for their immediate future or in a few years' time. It can include everything they might want from life from being happy, to having friends, getting a job or becoming more independent.  </w:t>
      </w:r>
    </w:p>
    <w:p w14:paraId="76E16DEF" w14:textId="77777777" w:rsidR="008A568B" w:rsidRDefault="00EE52AB">
      <w:pPr>
        <w:numPr>
          <w:ilvl w:val="0"/>
          <w:numId w:val="2"/>
        </w:numPr>
        <w:ind w:hanging="360"/>
      </w:pPr>
      <w:r>
        <w:t xml:space="preserve">It is important that </w:t>
      </w:r>
      <w:r>
        <w:t xml:space="preserve">we know what is important to your child for the future, as this will enable all the people supporting him/her to develop action plans that take their own hopes and dreams into account. </w:t>
      </w:r>
    </w:p>
    <w:p w14:paraId="414373D8" w14:textId="77777777" w:rsidR="008A568B" w:rsidRDefault="00EE52AB">
      <w:pPr>
        <w:numPr>
          <w:ilvl w:val="0"/>
          <w:numId w:val="2"/>
        </w:numPr>
        <w:ind w:hanging="360"/>
      </w:pPr>
      <w:r>
        <w:t>It is important to record in this section how the child/young person's</w:t>
      </w:r>
      <w:r>
        <w:t xml:space="preserve"> views were gathered, e.g. through conversation, an activity using pictures/picture cards, through discussion with family or people that support the child/young person.  </w:t>
      </w:r>
    </w:p>
    <w:p w14:paraId="53BFEF6C" w14:textId="77777777" w:rsidR="008A568B" w:rsidRDefault="00EE52AB">
      <w:pPr>
        <w:spacing w:after="0" w:line="259" w:lineRule="auto"/>
        <w:ind w:left="0" w:firstLine="0"/>
      </w:pPr>
      <w:r>
        <w:rPr>
          <w:b/>
        </w:rPr>
        <w:t xml:space="preserve"> </w:t>
      </w:r>
    </w:p>
    <w:p w14:paraId="0550E6CB" w14:textId="77777777" w:rsidR="008A568B" w:rsidRDefault="00EE52AB">
      <w:pPr>
        <w:spacing w:after="0" w:line="259" w:lineRule="auto"/>
        <w:ind w:left="0" w:firstLine="0"/>
      </w:pPr>
      <w:r>
        <w:rPr>
          <w:b/>
        </w:rPr>
        <w:t xml:space="preserve"> </w:t>
      </w:r>
    </w:p>
    <w:p w14:paraId="0BB2A416" w14:textId="77777777" w:rsidR="008A568B" w:rsidRDefault="00EE52AB">
      <w:pPr>
        <w:spacing w:after="0" w:line="259" w:lineRule="auto"/>
        <w:ind w:left="0" w:firstLine="0"/>
      </w:pPr>
      <w:r>
        <w:rPr>
          <w:b/>
        </w:rPr>
        <w:t xml:space="preserve"> </w:t>
      </w:r>
    </w:p>
    <w:p w14:paraId="5F4D8528" w14:textId="77777777" w:rsidR="008A568B" w:rsidRDefault="00EE52AB">
      <w:pPr>
        <w:spacing w:after="0" w:line="259" w:lineRule="auto"/>
        <w:ind w:left="-5" w:hanging="10"/>
      </w:pPr>
      <w:r>
        <w:rPr>
          <w:b/>
        </w:rPr>
        <w:lastRenderedPageBreak/>
        <w:t xml:space="preserve">What are your hopes and dreams for your child's/young person's future? </w:t>
      </w:r>
    </w:p>
    <w:p w14:paraId="3BFA2CF8" w14:textId="77777777" w:rsidR="008A568B" w:rsidRDefault="00EE52AB">
      <w:pPr>
        <w:spacing w:after="0" w:line="259" w:lineRule="auto"/>
        <w:ind w:left="0" w:firstLine="0"/>
      </w:pPr>
      <w:r>
        <w:rPr>
          <w:b/>
          <w:i/>
        </w:rPr>
        <w:t xml:space="preserve"> </w:t>
      </w:r>
    </w:p>
    <w:p w14:paraId="079BECFB" w14:textId="77777777" w:rsidR="008A568B" w:rsidRDefault="00EE52AB">
      <w:pPr>
        <w:numPr>
          <w:ilvl w:val="0"/>
          <w:numId w:val="2"/>
        </w:numPr>
        <w:ind w:hanging="360"/>
      </w:pPr>
      <w:r>
        <w:t>It is</w:t>
      </w:r>
      <w:r>
        <w:t xml:space="preserve"> important to share your own hopes and dreams for child's future in the short and longer term, even if these are different to what your child/young person might want.  </w:t>
      </w:r>
    </w:p>
    <w:p w14:paraId="03DF0638" w14:textId="77777777" w:rsidR="008A568B" w:rsidRDefault="00EE52AB">
      <w:pPr>
        <w:spacing w:after="17" w:line="259" w:lineRule="auto"/>
        <w:ind w:left="0" w:firstLine="0"/>
      </w:pPr>
      <w:r>
        <w:rPr>
          <w:b/>
        </w:rPr>
        <w:t xml:space="preserve"> </w:t>
      </w:r>
    </w:p>
    <w:p w14:paraId="1DFE4C31" w14:textId="77777777" w:rsidR="008A568B" w:rsidRDefault="00EE52AB">
      <w:pPr>
        <w:pStyle w:val="Heading1"/>
        <w:ind w:left="-5"/>
      </w:pPr>
      <w:r>
        <w:t xml:space="preserve">Section B </w:t>
      </w:r>
    </w:p>
    <w:p w14:paraId="3FBDAFF8" w14:textId="77777777" w:rsidR="008A568B" w:rsidRDefault="00EE52AB">
      <w:pPr>
        <w:spacing w:after="0" w:line="259" w:lineRule="auto"/>
        <w:ind w:left="0" w:firstLine="0"/>
      </w:pPr>
      <w:r>
        <w:rPr>
          <w:b/>
        </w:rPr>
        <w:t xml:space="preserve"> </w:t>
      </w:r>
    </w:p>
    <w:p w14:paraId="6B149176" w14:textId="77777777" w:rsidR="008A568B" w:rsidRDefault="00EE52AB">
      <w:pPr>
        <w:pStyle w:val="Heading2"/>
        <w:ind w:left="-5"/>
      </w:pPr>
      <w:r>
        <w:t xml:space="preserve">Strengths and Special Educational Needs </w:t>
      </w:r>
    </w:p>
    <w:p w14:paraId="0F1D49F1" w14:textId="77777777" w:rsidR="008A568B" w:rsidRDefault="00EE52AB">
      <w:pPr>
        <w:spacing w:after="0" w:line="259" w:lineRule="auto"/>
        <w:ind w:left="0" w:firstLine="0"/>
      </w:pPr>
      <w:r>
        <w:rPr>
          <w:b/>
        </w:rPr>
        <w:t xml:space="preserve"> </w:t>
      </w:r>
    </w:p>
    <w:p w14:paraId="71AA4F94" w14:textId="77777777" w:rsidR="008A568B" w:rsidRDefault="00EE52AB">
      <w:pPr>
        <w:numPr>
          <w:ilvl w:val="0"/>
          <w:numId w:val="3"/>
        </w:numPr>
        <w:ind w:hanging="360"/>
      </w:pPr>
      <w:r>
        <w:t xml:space="preserve">Strengths - </w:t>
      </w:r>
      <w:r>
        <w:t xml:space="preserve">what are the things that are working well for your child/young person? You might want to consider their gifts, skills and achievements. </w:t>
      </w:r>
    </w:p>
    <w:p w14:paraId="2DBBE757" w14:textId="77777777" w:rsidR="008A568B" w:rsidRDefault="00EE52AB">
      <w:pPr>
        <w:numPr>
          <w:ilvl w:val="0"/>
          <w:numId w:val="3"/>
        </w:numPr>
        <w:ind w:hanging="360"/>
      </w:pPr>
      <w:r>
        <w:t>Needs – these are what you consider your child/young person's difficulties to be. What things are making it difficult f</w:t>
      </w:r>
      <w:r>
        <w:t xml:space="preserve">or them to access the curriculum and progress? </w:t>
      </w:r>
    </w:p>
    <w:p w14:paraId="1CA6B0C6" w14:textId="77777777" w:rsidR="008A568B" w:rsidRDefault="00EE52AB">
      <w:pPr>
        <w:spacing w:after="0" w:line="259" w:lineRule="auto"/>
        <w:ind w:left="720" w:firstLine="0"/>
      </w:pPr>
      <w:r>
        <w:t xml:space="preserve"> </w:t>
      </w:r>
    </w:p>
    <w:p w14:paraId="41D8704D" w14:textId="77777777" w:rsidR="008A568B" w:rsidRDefault="00EE52AB">
      <w:pPr>
        <w:ind w:left="0" w:firstLine="0"/>
      </w:pPr>
      <w:r>
        <w:t>You might want to provide information in one or more of the areas listed below, depending on what is relevant for your child/young person. Consider whether the information you wish to provide is typical for your child's age/stage of development, as this wo</w:t>
      </w:r>
      <w:r>
        <w:t xml:space="preserve">uld not be identified as a Special Educational Need. The examples given are not a complete list but may be helpful to use as a guide when thinking about the information you want to share: </w:t>
      </w:r>
    </w:p>
    <w:p w14:paraId="275901AE" w14:textId="77777777" w:rsidR="008A568B" w:rsidRDefault="00EE52AB">
      <w:pPr>
        <w:spacing w:after="0" w:line="259" w:lineRule="auto"/>
        <w:ind w:left="0" w:firstLine="0"/>
      </w:pPr>
      <w:r>
        <w:t xml:space="preserve"> </w:t>
      </w:r>
    </w:p>
    <w:p w14:paraId="1CA24389" w14:textId="77777777" w:rsidR="008A568B" w:rsidRDefault="00EE52AB">
      <w:pPr>
        <w:numPr>
          <w:ilvl w:val="0"/>
          <w:numId w:val="3"/>
        </w:numPr>
        <w:ind w:hanging="360"/>
      </w:pPr>
      <w:r>
        <w:t xml:space="preserve">Cognition and learning – how do you feel they are progressing in </w:t>
      </w:r>
      <w:r>
        <w:t xml:space="preserve">school, are there things your child is making good progress with? Are there particular aspects of learning that they find difficult? </w:t>
      </w:r>
    </w:p>
    <w:p w14:paraId="180591A6" w14:textId="77777777" w:rsidR="008A568B" w:rsidRDefault="00EE52AB">
      <w:pPr>
        <w:numPr>
          <w:ilvl w:val="0"/>
          <w:numId w:val="3"/>
        </w:numPr>
        <w:ind w:hanging="360"/>
      </w:pPr>
      <w:r>
        <w:t>Communication and Interaction – how does your child like to communicate with adults and other children? Do they have any d</w:t>
      </w:r>
      <w:r>
        <w:t xml:space="preserve">ifficulties with speech and language? Do they socialise with other children and make friends?  </w:t>
      </w:r>
    </w:p>
    <w:p w14:paraId="28B14D98" w14:textId="77777777" w:rsidR="008A568B" w:rsidRDefault="00EE52AB">
      <w:pPr>
        <w:numPr>
          <w:ilvl w:val="0"/>
          <w:numId w:val="3"/>
        </w:numPr>
        <w:ind w:hanging="360"/>
      </w:pPr>
      <w:r>
        <w:t xml:space="preserve">Social, emotional and mental health – how does your child manage emotionally? Are there situations when your child feels more able to cope and why do you think </w:t>
      </w:r>
      <w:r>
        <w:t xml:space="preserve">this is? Do you have any worries about their behaviour or their mental health? </w:t>
      </w:r>
    </w:p>
    <w:p w14:paraId="34FA9437" w14:textId="77777777" w:rsidR="008A568B" w:rsidRDefault="00EE52AB">
      <w:pPr>
        <w:numPr>
          <w:ilvl w:val="0"/>
          <w:numId w:val="3"/>
        </w:numPr>
        <w:ind w:hanging="360"/>
      </w:pPr>
      <w:r>
        <w:t>Physical and/or sensory – Does your child have difficulties with larger movements (gross motor skills) such as running, walking, climbing, and balance? Do they find smaller mov</w:t>
      </w:r>
      <w:r>
        <w:t xml:space="preserve">ements (fine motor skills) difficult such as fastening buttons, holding a pen, hand eye co-ordination? Consider if your child appears particularly sensitive to sensory experiences, e.g. smells, tastes, noises, the feel of certain materials, lights. </w:t>
      </w:r>
    </w:p>
    <w:p w14:paraId="0C14CD36" w14:textId="77777777" w:rsidR="008A568B" w:rsidRDefault="00EE52AB">
      <w:pPr>
        <w:numPr>
          <w:ilvl w:val="0"/>
          <w:numId w:val="3"/>
        </w:numPr>
        <w:ind w:hanging="360"/>
      </w:pPr>
      <w:r>
        <w:t>Indepe</w:t>
      </w:r>
      <w:r>
        <w:t>ndence and self-help – Is your child/young person able to dress/undress and feed himself/herself independently. Are there other selfhelp skills that they struggle with in school? Is your child/young person able to organise himself/herself for and during th</w:t>
      </w:r>
      <w:r>
        <w:t xml:space="preserve">e school day? Is he/she able to safely and independently make their way from one class to another (where appropriate)? Do they have an awareness of danger and how to keep themselves safe? </w:t>
      </w:r>
    </w:p>
    <w:p w14:paraId="1511522F" w14:textId="77777777" w:rsidR="008A568B" w:rsidRDefault="00EE52AB">
      <w:pPr>
        <w:spacing w:after="0" w:line="259" w:lineRule="auto"/>
        <w:ind w:left="0" w:firstLine="0"/>
      </w:pPr>
      <w:r>
        <w:rPr>
          <w:b/>
        </w:rPr>
        <w:t xml:space="preserve"> </w:t>
      </w:r>
    </w:p>
    <w:p w14:paraId="17C2C1A3" w14:textId="549D82E7" w:rsidR="008A568B" w:rsidRDefault="00EE52AB" w:rsidP="00913612">
      <w:pPr>
        <w:spacing w:after="0" w:line="259" w:lineRule="auto"/>
        <w:ind w:left="0" w:firstLine="0"/>
      </w:pPr>
      <w:r>
        <w:rPr>
          <w:b/>
        </w:rPr>
        <w:lastRenderedPageBreak/>
        <w:t xml:space="preserve"> </w:t>
      </w:r>
      <w:r>
        <w:t xml:space="preserve">Section C </w:t>
      </w:r>
    </w:p>
    <w:p w14:paraId="258B4BC7" w14:textId="77777777" w:rsidR="008A568B" w:rsidRDefault="00EE52AB">
      <w:pPr>
        <w:spacing w:after="0" w:line="259" w:lineRule="auto"/>
        <w:ind w:left="0" w:firstLine="0"/>
      </w:pPr>
      <w:r>
        <w:rPr>
          <w:b/>
        </w:rPr>
        <w:t xml:space="preserve"> </w:t>
      </w:r>
    </w:p>
    <w:p w14:paraId="6BE6E8A8" w14:textId="77777777" w:rsidR="008A568B" w:rsidRDefault="00EE52AB">
      <w:pPr>
        <w:pStyle w:val="Heading2"/>
        <w:ind w:left="-5"/>
      </w:pPr>
      <w:r>
        <w:t xml:space="preserve">Health needs  </w:t>
      </w:r>
    </w:p>
    <w:p w14:paraId="14786D4B" w14:textId="77777777" w:rsidR="008A568B" w:rsidRDefault="00EE52AB">
      <w:pPr>
        <w:spacing w:after="0" w:line="259" w:lineRule="auto"/>
        <w:ind w:left="0" w:firstLine="0"/>
      </w:pPr>
      <w:r>
        <w:rPr>
          <w:b/>
        </w:rPr>
        <w:t xml:space="preserve"> </w:t>
      </w:r>
    </w:p>
    <w:p w14:paraId="6B059E40" w14:textId="77777777" w:rsidR="008A568B" w:rsidRDefault="00EE52AB">
      <w:pPr>
        <w:numPr>
          <w:ilvl w:val="0"/>
          <w:numId w:val="4"/>
        </w:numPr>
        <w:ind w:hanging="360"/>
      </w:pPr>
      <w:r>
        <w:t>Does your child have health</w:t>
      </w:r>
      <w:r>
        <w:t xml:space="preserve"> difficulties which impact on them at home and at school? Please provide details. </w:t>
      </w:r>
    </w:p>
    <w:p w14:paraId="5194EC71" w14:textId="77777777" w:rsidR="008A568B" w:rsidRDefault="00EE52AB">
      <w:pPr>
        <w:numPr>
          <w:ilvl w:val="0"/>
          <w:numId w:val="4"/>
        </w:numPr>
        <w:ind w:hanging="360"/>
      </w:pPr>
      <w:r>
        <w:t>What support, if any, is your child receiving from the health service either at home or in school? (This may include support from your GP, Specialist Therapist, Paediatricia</w:t>
      </w:r>
      <w:r>
        <w:t xml:space="preserve">n and Psychiatrist. Please provide details of the support provided) </w:t>
      </w:r>
    </w:p>
    <w:p w14:paraId="593F9A2B" w14:textId="77777777" w:rsidR="008A568B" w:rsidRDefault="00EE52AB">
      <w:pPr>
        <w:spacing w:after="16" w:line="259" w:lineRule="auto"/>
        <w:ind w:left="0" w:firstLine="0"/>
      </w:pPr>
      <w:r>
        <w:rPr>
          <w:b/>
        </w:rPr>
        <w:t xml:space="preserve"> </w:t>
      </w:r>
    </w:p>
    <w:p w14:paraId="780A4BC5" w14:textId="77777777" w:rsidR="008A568B" w:rsidRDefault="00EE52AB">
      <w:pPr>
        <w:pStyle w:val="Heading1"/>
        <w:ind w:left="-5"/>
      </w:pPr>
      <w:r>
        <w:t xml:space="preserve">Section D </w:t>
      </w:r>
    </w:p>
    <w:p w14:paraId="3E09B0D7" w14:textId="77777777" w:rsidR="008A568B" w:rsidRDefault="00EE52AB">
      <w:pPr>
        <w:spacing w:after="0" w:line="259" w:lineRule="auto"/>
        <w:ind w:left="0" w:firstLine="0"/>
      </w:pPr>
      <w:r>
        <w:rPr>
          <w:b/>
        </w:rPr>
        <w:t xml:space="preserve"> </w:t>
      </w:r>
    </w:p>
    <w:p w14:paraId="14D1EDB8" w14:textId="77777777" w:rsidR="008A568B" w:rsidRDefault="00EE52AB">
      <w:pPr>
        <w:pStyle w:val="Heading2"/>
        <w:ind w:left="-5"/>
      </w:pPr>
      <w:r>
        <w:t xml:space="preserve">Social Care needs </w:t>
      </w:r>
    </w:p>
    <w:p w14:paraId="54995581" w14:textId="77777777" w:rsidR="008A568B" w:rsidRDefault="00EE52AB">
      <w:pPr>
        <w:spacing w:after="0" w:line="259" w:lineRule="auto"/>
        <w:ind w:left="0" w:firstLine="0"/>
      </w:pPr>
      <w:r>
        <w:rPr>
          <w:b/>
        </w:rPr>
        <w:t xml:space="preserve"> </w:t>
      </w:r>
    </w:p>
    <w:p w14:paraId="19720F68" w14:textId="77777777" w:rsidR="008A568B" w:rsidRDefault="00EE52AB">
      <w:pPr>
        <w:numPr>
          <w:ilvl w:val="0"/>
          <w:numId w:val="5"/>
        </w:numPr>
        <w:ind w:hanging="360"/>
      </w:pPr>
      <w:r>
        <w:t xml:space="preserve">Do your child's difficulties impact on your family at home? Please provide details </w:t>
      </w:r>
    </w:p>
    <w:p w14:paraId="47C5BE94" w14:textId="77777777" w:rsidR="008A568B" w:rsidRDefault="00EE52AB">
      <w:pPr>
        <w:numPr>
          <w:ilvl w:val="0"/>
          <w:numId w:val="5"/>
        </w:numPr>
        <w:ind w:hanging="360"/>
      </w:pPr>
      <w:r>
        <w:t xml:space="preserve">Are you receiving any support from social care? (Please provide details including the name of your social worker and details of the support provided) </w:t>
      </w:r>
    </w:p>
    <w:p w14:paraId="082D1DA5" w14:textId="77777777" w:rsidR="008A568B" w:rsidRDefault="00EE52AB">
      <w:pPr>
        <w:spacing w:after="16" w:line="259" w:lineRule="auto"/>
        <w:ind w:left="0" w:firstLine="0"/>
      </w:pPr>
      <w:r>
        <w:rPr>
          <w:b/>
        </w:rPr>
        <w:t xml:space="preserve"> </w:t>
      </w:r>
    </w:p>
    <w:p w14:paraId="45D6E94E" w14:textId="77777777" w:rsidR="008A568B" w:rsidRDefault="00EE52AB">
      <w:pPr>
        <w:pStyle w:val="Heading1"/>
        <w:ind w:left="-5"/>
      </w:pPr>
      <w:r>
        <w:t xml:space="preserve">Section E </w:t>
      </w:r>
    </w:p>
    <w:p w14:paraId="60C12F2C" w14:textId="77777777" w:rsidR="008A568B" w:rsidRDefault="00EE52AB">
      <w:pPr>
        <w:spacing w:after="0" w:line="259" w:lineRule="auto"/>
        <w:ind w:left="0" w:firstLine="0"/>
      </w:pPr>
      <w:r>
        <w:rPr>
          <w:b/>
        </w:rPr>
        <w:t xml:space="preserve"> </w:t>
      </w:r>
    </w:p>
    <w:p w14:paraId="6E3BA304" w14:textId="77777777" w:rsidR="008A568B" w:rsidRDefault="00EE52AB">
      <w:pPr>
        <w:pStyle w:val="Heading2"/>
        <w:ind w:left="-5"/>
      </w:pPr>
      <w:r>
        <w:t>Outcom</w:t>
      </w:r>
      <w:r>
        <w:t xml:space="preserve">es and Provision </w:t>
      </w:r>
    </w:p>
    <w:p w14:paraId="00E9D036" w14:textId="77777777" w:rsidR="008A568B" w:rsidRDefault="00EE52AB">
      <w:pPr>
        <w:spacing w:after="0" w:line="259" w:lineRule="auto"/>
        <w:ind w:left="0" w:firstLine="0"/>
      </w:pPr>
      <w:r>
        <w:rPr>
          <w:b/>
        </w:rPr>
        <w:t xml:space="preserve"> </w:t>
      </w:r>
    </w:p>
    <w:p w14:paraId="24E54F8E" w14:textId="77777777" w:rsidR="008A568B" w:rsidRDefault="00EE52AB">
      <w:pPr>
        <w:numPr>
          <w:ilvl w:val="0"/>
          <w:numId w:val="6"/>
        </w:numPr>
        <w:ind w:hanging="360"/>
      </w:pPr>
      <w:r>
        <w:t xml:space="preserve">Outcomes - what outcomes do you want for your child/young person by the end of this stage (or phase) of their education? (E.g. by the end of their reception year, key stage 1, 2, 3 etc.) </w:t>
      </w:r>
    </w:p>
    <w:p w14:paraId="0C29CD50" w14:textId="77777777" w:rsidR="008A568B" w:rsidRDefault="00EE52AB">
      <w:pPr>
        <w:numPr>
          <w:ilvl w:val="0"/>
          <w:numId w:val="6"/>
        </w:numPr>
        <w:ind w:hanging="360"/>
      </w:pPr>
      <w:r>
        <w:t>Provision - what support has worked well and wha</w:t>
      </w:r>
      <w:r>
        <w:t xml:space="preserve">t support do you think is needed to help them achieve their outcomes? </w:t>
      </w:r>
    </w:p>
    <w:p w14:paraId="3AB6230F" w14:textId="77777777" w:rsidR="008A568B" w:rsidRDefault="00EE52AB">
      <w:pPr>
        <w:spacing w:after="0" w:line="259" w:lineRule="auto"/>
        <w:ind w:left="0" w:firstLine="0"/>
      </w:pPr>
      <w:r>
        <w:t xml:space="preserve"> </w:t>
      </w:r>
    </w:p>
    <w:p w14:paraId="786BBFFD" w14:textId="77777777" w:rsidR="008A568B" w:rsidRDefault="00EE52AB">
      <w:pPr>
        <w:ind w:left="0" w:firstLine="0"/>
      </w:pPr>
      <w:r>
        <w:t>Is there anything that you feel is not working well for your child/young person? Have you discussed your concerns with someone at their educational setting and what was their response</w:t>
      </w:r>
      <w:r>
        <w:t xml:space="preserve">? </w:t>
      </w:r>
    </w:p>
    <w:p w14:paraId="58B144A5" w14:textId="77777777" w:rsidR="008A568B" w:rsidRDefault="00EE52AB">
      <w:pPr>
        <w:spacing w:after="0" w:line="259" w:lineRule="auto"/>
        <w:ind w:left="0" w:firstLine="0"/>
      </w:pPr>
      <w:r>
        <w:t xml:space="preserve"> </w:t>
      </w:r>
    </w:p>
    <w:p w14:paraId="23A351F9" w14:textId="77777777" w:rsidR="008A568B" w:rsidRDefault="00EE52AB">
      <w:pPr>
        <w:ind w:left="0" w:firstLine="0"/>
      </w:pPr>
      <w:r>
        <w:t xml:space="preserve">If you have any questions, or would like further advice, please contact the SEND Team using the details below.  </w:t>
      </w:r>
    </w:p>
    <w:p w14:paraId="4B8C83BD" w14:textId="77777777" w:rsidR="008A568B" w:rsidRDefault="00EE52AB">
      <w:pPr>
        <w:spacing w:after="0" w:line="259" w:lineRule="auto"/>
        <w:ind w:left="0" w:firstLine="0"/>
      </w:pPr>
      <w:r>
        <w:t xml:space="preserve"> </w:t>
      </w:r>
    </w:p>
    <w:tbl>
      <w:tblPr>
        <w:tblStyle w:val="TableGrid"/>
        <w:tblW w:w="9241" w:type="dxa"/>
        <w:tblInd w:w="-107" w:type="dxa"/>
        <w:tblCellMar>
          <w:top w:w="8" w:type="dxa"/>
          <w:left w:w="107" w:type="dxa"/>
          <w:bottom w:w="0" w:type="dxa"/>
          <w:right w:w="44" w:type="dxa"/>
        </w:tblCellMar>
        <w:tblLook w:val="04A0" w:firstRow="1" w:lastRow="0" w:firstColumn="1" w:lastColumn="0" w:noHBand="0" w:noVBand="1"/>
      </w:tblPr>
      <w:tblGrid>
        <w:gridCol w:w="2912"/>
        <w:gridCol w:w="3852"/>
        <w:gridCol w:w="2477"/>
      </w:tblGrid>
      <w:tr w:rsidR="008A568B" w14:paraId="4C7FD470" w14:textId="77777777">
        <w:trPr>
          <w:trHeight w:val="283"/>
        </w:trPr>
        <w:tc>
          <w:tcPr>
            <w:tcW w:w="2991" w:type="dxa"/>
            <w:tcBorders>
              <w:top w:val="single" w:sz="4" w:space="0" w:color="000000"/>
              <w:left w:val="single" w:sz="4" w:space="0" w:color="000000"/>
              <w:bottom w:val="single" w:sz="4" w:space="0" w:color="000000"/>
              <w:right w:val="single" w:sz="4" w:space="0" w:color="000000"/>
            </w:tcBorders>
            <w:shd w:val="clear" w:color="auto" w:fill="DBE5F1"/>
          </w:tcPr>
          <w:p w14:paraId="68A6D208" w14:textId="77777777" w:rsidR="008A568B" w:rsidRDefault="00EE52AB">
            <w:pPr>
              <w:spacing w:after="0" w:line="259" w:lineRule="auto"/>
              <w:ind w:left="0" w:firstLine="0"/>
            </w:pPr>
            <w:r>
              <w:t xml:space="preserve">Area </w:t>
            </w:r>
          </w:p>
        </w:tc>
        <w:tc>
          <w:tcPr>
            <w:tcW w:w="3504" w:type="dxa"/>
            <w:tcBorders>
              <w:top w:val="single" w:sz="4" w:space="0" w:color="000000"/>
              <w:left w:val="single" w:sz="4" w:space="0" w:color="000000"/>
              <w:bottom w:val="single" w:sz="4" w:space="0" w:color="000000"/>
              <w:right w:val="single" w:sz="4" w:space="0" w:color="000000"/>
            </w:tcBorders>
            <w:shd w:val="clear" w:color="auto" w:fill="DBE5F1"/>
          </w:tcPr>
          <w:p w14:paraId="62D47E15" w14:textId="77777777" w:rsidR="008A568B" w:rsidRDefault="00EE52AB">
            <w:pPr>
              <w:spacing w:after="0" w:line="259" w:lineRule="auto"/>
              <w:ind w:left="1" w:firstLine="0"/>
            </w:pPr>
            <w:r>
              <w:t xml:space="preserve">Email Address </w:t>
            </w:r>
          </w:p>
        </w:tc>
        <w:tc>
          <w:tcPr>
            <w:tcW w:w="2747" w:type="dxa"/>
            <w:tcBorders>
              <w:top w:val="single" w:sz="4" w:space="0" w:color="000000"/>
              <w:left w:val="single" w:sz="4" w:space="0" w:color="000000"/>
              <w:bottom w:val="single" w:sz="4" w:space="0" w:color="000000"/>
              <w:right w:val="single" w:sz="4" w:space="0" w:color="000000"/>
            </w:tcBorders>
            <w:shd w:val="clear" w:color="auto" w:fill="DBE5F1"/>
          </w:tcPr>
          <w:p w14:paraId="0CF5CB2A" w14:textId="77777777" w:rsidR="008A568B" w:rsidRDefault="00EE52AB">
            <w:pPr>
              <w:spacing w:after="0" w:line="259" w:lineRule="auto"/>
              <w:ind w:left="2" w:firstLine="0"/>
            </w:pPr>
            <w:r>
              <w:t xml:space="preserve">Contact Number </w:t>
            </w:r>
          </w:p>
        </w:tc>
      </w:tr>
      <w:tr w:rsidR="008A568B" w14:paraId="07D3C211" w14:textId="77777777">
        <w:trPr>
          <w:trHeight w:val="355"/>
        </w:trPr>
        <w:tc>
          <w:tcPr>
            <w:tcW w:w="2991" w:type="dxa"/>
            <w:tcBorders>
              <w:top w:val="single" w:sz="4" w:space="0" w:color="000000"/>
              <w:left w:val="single" w:sz="4" w:space="0" w:color="000000"/>
              <w:bottom w:val="single" w:sz="4" w:space="0" w:color="000000"/>
              <w:right w:val="single" w:sz="4" w:space="0" w:color="000000"/>
            </w:tcBorders>
          </w:tcPr>
          <w:p w14:paraId="5F059FC8" w14:textId="77777777" w:rsidR="008A568B" w:rsidRDefault="00EE52AB">
            <w:pPr>
              <w:spacing w:after="0" w:line="259" w:lineRule="auto"/>
              <w:ind w:left="0" w:firstLine="0"/>
            </w:pPr>
            <w:r>
              <w:t xml:space="preserve">Lancaster/Fylde/Wyre </w:t>
            </w:r>
          </w:p>
        </w:tc>
        <w:tc>
          <w:tcPr>
            <w:tcW w:w="3504" w:type="dxa"/>
            <w:tcBorders>
              <w:top w:val="single" w:sz="4" w:space="0" w:color="000000"/>
              <w:left w:val="single" w:sz="4" w:space="0" w:color="000000"/>
              <w:bottom w:val="single" w:sz="4" w:space="0" w:color="000000"/>
              <w:right w:val="single" w:sz="4" w:space="0" w:color="000000"/>
            </w:tcBorders>
          </w:tcPr>
          <w:p w14:paraId="75CFA65A" w14:textId="7A9D2FAE" w:rsidR="008A568B" w:rsidRDefault="00913612">
            <w:pPr>
              <w:spacing w:after="0" w:line="259" w:lineRule="auto"/>
              <w:ind w:left="1" w:firstLine="0"/>
              <w:jc w:val="both"/>
            </w:pPr>
            <w:r>
              <w:t>inclusion</w:t>
            </w:r>
            <w:r w:rsidR="00EE52AB">
              <w:t xml:space="preserve">.north@lancashire.gov.uk </w:t>
            </w:r>
          </w:p>
        </w:tc>
        <w:tc>
          <w:tcPr>
            <w:tcW w:w="2747" w:type="dxa"/>
            <w:tcBorders>
              <w:top w:val="single" w:sz="4" w:space="0" w:color="000000"/>
              <w:left w:val="single" w:sz="4" w:space="0" w:color="000000"/>
              <w:bottom w:val="single" w:sz="4" w:space="0" w:color="000000"/>
              <w:right w:val="single" w:sz="4" w:space="0" w:color="000000"/>
            </w:tcBorders>
          </w:tcPr>
          <w:p w14:paraId="3A2DBDB6" w14:textId="77777777" w:rsidR="008A568B" w:rsidRDefault="00EE52AB">
            <w:pPr>
              <w:spacing w:after="0" w:line="259" w:lineRule="auto"/>
              <w:ind w:left="2" w:firstLine="0"/>
            </w:pPr>
            <w:r>
              <w:t xml:space="preserve">01524 581114 </w:t>
            </w:r>
          </w:p>
        </w:tc>
      </w:tr>
      <w:tr w:rsidR="008A568B" w14:paraId="69688BC4" w14:textId="77777777">
        <w:trPr>
          <w:trHeight w:val="781"/>
        </w:trPr>
        <w:tc>
          <w:tcPr>
            <w:tcW w:w="2991" w:type="dxa"/>
            <w:tcBorders>
              <w:top w:val="single" w:sz="4" w:space="0" w:color="000000"/>
              <w:left w:val="single" w:sz="4" w:space="0" w:color="000000"/>
              <w:bottom w:val="single" w:sz="4" w:space="0" w:color="000000"/>
              <w:right w:val="single" w:sz="4" w:space="0" w:color="000000"/>
            </w:tcBorders>
            <w:vAlign w:val="center"/>
          </w:tcPr>
          <w:p w14:paraId="61C8BC92" w14:textId="77777777" w:rsidR="008A568B" w:rsidRDefault="00EE52AB">
            <w:pPr>
              <w:spacing w:after="0" w:line="259" w:lineRule="auto"/>
              <w:ind w:left="0" w:firstLine="0"/>
            </w:pPr>
            <w:r>
              <w:t xml:space="preserve">Chorley, South Ribble, West Lancs, Preston </w:t>
            </w:r>
          </w:p>
        </w:tc>
        <w:tc>
          <w:tcPr>
            <w:tcW w:w="3504" w:type="dxa"/>
            <w:tcBorders>
              <w:top w:val="single" w:sz="4" w:space="0" w:color="000000"/>
              <w:left w:val="single" w:sz="4" w:space="0" w:color="000000"/>
              <w:bottom w:val="single" w:sz="4" w:space="0" w:color="000000"/>
              <w:right w:val="single" w:sz="4" w:space="0" w:color="000000"/>
            </w:tcBorders>
            <w:vAlign w:val="center"/>
          </w:tcPr>
          <w:p w14:paraId="6CF7284B" w14:textId="1325CD91" w:rsidR="008A568B" w:rsidRDefault="00913612">
            <w:pPr>
              <w:spacing w:after="0" w:line="259" w:lineRule="auto"/>
              <w:ind w:left="1" w:firstLine="0"/>
              <w:jc w:val="both"/>
            </w:pPr>
            <w:r>
              <w:t>inclusion</w:t>
            </w:r>
            <w:r w:rsidR="00EE52AB">
              <w:t xml:space="preserve">.south@lancashire.gov.uk </w:t>
            </w:r>
          </w:p>
        </w:tc>
        <w:tc>
          <w:tcPr>
            <w:tcW w:w="2747" w:type="dxa"/>
            <w:tcBorders>
              <w:top w:val="single" w:sz="4" w:space="0" w:color="000000"/>
              <w:left w:val="single" w:sz="4" w:space="0" w:color="000000"/>
              <w:bottom w:val="single" w:sz="4" w:space="0" w:color="000000"/>
              <w:right w:val="single" w:sz="4" w:space="0" w:color="000000"/>
            </w:tcBorders>
            <w:vAlign w:val="center"/>
          </w:tcPr>
          <w:p w14:paraId="60D1BDBB" w14:textId="77777777" w:rsidR="008A568B" w:rsidRDefault="00EE52AB">
            <w:pPr>
              <w:spacing w:after="0" w:line="259" w:lineRule="auto"/>
              <w:ind w:left="2" w:firstLine="0"/>
            </w:pPr>
            <w:r>
              <w:t xml:space="preserve">01772 531597 </w:t>
            </w:r>
          </w:p>
        </w:tc>
      </w:tr>
      <w:tr w:rsidR="008A568B" w14:paraId="3268DA75" w14:textId="77777777">
        <w:trPr>
          <w:trHeight w:val="852"/>
        </w:trPr>
        <w:tc>
          <w:tcPr>
            <w:tcW w:w="2991" w:type="dxa"/>
            <w:tcBorders>
              <w:top w:val="single" w:sz="4" w:space="0" w:color="000000"/>
              <w:left w:val="single" w:sz="4" w:space="0" w:color="000000"/>
              <w:bottom w:val="single" w:sz="4" w:space="0" w:color="000000"/>
              <w:right w:val="single" w:sz="4" w:space="0" w:color="000000"/>
            </w:tcBorders>
          </w:tcPr>
          <w:p w14:paraId="6AC6E06D" w14:textId="77777777" w:rsidR="008A568B" w:rsidRDefault="00EE52AB">
            <w:pPr>
              <w:spacing w:after="0" w:line="259" w:lineRule="auto"/>
              <w:ind w:left="0" w:firstLine="0"/>
            </w:pPr>
            <w:r>
              <w:t xml:space="preserve">Burnley, Pendle, </w:t>
            </w:r>
          </w:p>
          <w:p w14:paraId="6A9CA9F6" w14:textId="77777777" w:rsidR="008A568B" w:rsidRDefault="00EE52AB">
            <w:pPr>
              <w:spacing w:after="0" w:line="259" w:lineRule="auto"/>
              <w:ind w:left="0" w:firstLine="0"/>
            </w:pPr>
            <w:r>
              <w:t xml:space="preserve">Hyndburn, Ribble Valley, Rossendale </w:t>
            </w:r>
          </w:p>
        </w:tc>
        <w:tc>
          <w:tcPr>
            <w:tcW w:w="3504" w:type="dxa"/>
            <w:tcBorders>
              <w:top w:val="single" w:sz="4" w:space="0" w:color="000000"/>
              <w:left w:val="single" w:sz="4" w:space="0" w:color="000000"/>
              <w:bottom w:val="single" w:sz="4" w:space="0" w:color="000000"/>
              <w:right w:val="single" w:sz="4" w:space="0" w:color="000000"/>
            </w:tcBorders>
            <w:vAlign w:val="center"/>
          </w:tcPr>
          <w:p w14:paraId="17311FA8" w14:textId="2C87EE35" w:rsidR="008A568B" w:rsidRDefault="00913612">
            <w:pPr>
              <w:spacing w:after="0" w:line="259" w:lineRule="auto"/>
              <w:ind w:left="1" w:firstLine="0"/>
            </w:pPr>
            <w:r>
              <w:t>inclusion</w:t>
            </w:r>
            <w:r w:rsidR="00EE52AB">
              <w:t xml:space="preserve">.east@lancashire.gov.uk </w:t>
            </w:r>
          </w:p>
        </w:tc>
        <w:tc>
          <w:tcPr>
            <w:tcW w:w="2747" w:type="dxa"/>
            <w:tcBorders>
              <w:top w:val="single" w:sz="4" w:space="0" w:color="000000"/>
              <w:left w:val="single" w:sz="4" w:space="0" w:color="000000"/>
              <w:bottom w:val="single" w:sz="4" w:space="0" w:color="000000"/>
              <w:right w:val="single" w:sz="4" w:space="0" w:color="000000"/>
            </w:tcBorders>
            <w:vAlign w:val="center"/>
          </w:tcPr>
          <w:p w14:paraId="529828FA" w14:textId="26E44F2C" w:rsidR="008A568B" w:rsidRDefault="00EE52AB">
            <w:pPr>
              <w:spacing w:after="0" w:line="259" w:lineRule="auto"/>
              <w:ind w:left="2" w:firstLine="0"/>
            </w:pPr>
            <w:r>
              <w:t>01254 220561</w:t>
            </w:r>
            <w:r>
              <w:t xml:space="preserve"> </w:t>
            </w:r>
          </w:p>
        </w:tc>
      </w:tr>
    </w:tbl>
    <w:p w14:paraId="7B9199F6" w14:textId="77777777" w:rsidR="008A568B" w:rsidRDefault="00EE52AB">
      <w:pPr>
        <w:spacing w:after="0" w:line="259" w:lineRule="auto"/>
        <w:ind w:left="0" w:firstLine="0"/>
      </w:pPr>
      <w:r>
        <w:t xml:space="preserve"> </w:t>
      </w:r>
    </w:p>
    <w:sectPr w:rsidR="008A568B">
      <w:pgSz w:w="11906" w:h="16838"/>
      <w:pgMar w:top="1446" w:right="1447" w:bottom="147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D149B"/>
    <w:multiLevelType w:val="hybridMultilevel"/>
    <w:tmpl w:val="5114EE0E"/>
    <w:lvl w:ilvl="0" w:tplc="1712832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7CB3D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52AE6A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E2F73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A2EB2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D6002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E6403E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B20E5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DA26F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EC42B6"/>
    <w:multiLevelType w:val="hybridMultilevel"/>
    <w:tmpl w:val="0D26B68A"/>
    <w:lvl w:ilvl="0" w:tplc="44B06D7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902E5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834A11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07A4C2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E0185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EAA69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20FA4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721C0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245FE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7DD7122"/>
    <w:multiLevelType w:val="hybridMultilevel"/>
    <w:tmpl w:val="EC0C253C"/>
    <w:lvl w:ilvl="0" w:tplc="D9BC80C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88518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354697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820F8B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0C297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EACC9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B02411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A0D7F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66A36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749220D"/>
    <w:multiLevelType w:val="hybridMultilevel"/>
    <w:tmpl w:val="0B04DF84"/>
    <w:lvl w:ilvl="0" w:tplc="7A42927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EE3F2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1C17D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BE813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0E35F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2263F0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868B2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4ECB7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1ED70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9177803"/>
    <w:multiLevelType w:val="hybridMultilevel"/>
    <w:tmpl w:val="991AF39A"/>
    <w:lvl w:ilvl="0" w:tplc="0580711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840EE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924933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F0912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38483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6C821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3ED97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48B97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F8FAF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E264CEC"/>
    <w:multiLevelType w:val="hybridMultilevel"/>
    <w:tmpl w:val="612E8CE0"/>
    <w:lvl w:ilvl="0" w:tplc="1932E66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0236B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714D7C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ED6289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2A301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226FA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52AEF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647A0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FC8765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68B"/>
    <w:rsid w:val="008A568B"/>
    <w:rsid w:val="00913612"/>
    <w:rsid w:val="009A5AF1"/>
    <w:rsid w:val="00EE52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C4A0E"/>
  <w15:docId w15:val="{14227069-28DB-4034-A7E2-4CFF3F13D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370" w:hanging="370"/>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character" w:customStyle="1" w:styleId="Heading2Char">
    <w:name w:val="Heading 2 Char"/>
    <w:link w:val="Heading2"/>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0.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1201</Words>
  <Characters>6847</Characters>
  <Application>Microsoft Office Word</Application>
  <DocSecurity>0</DocSecurity>
  <Lines>57</Lines>
  <Paragraphs>16</Paragraphs>
  <ScaleCrop>false</ScaleCrop>
  <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rkinsey001</dc:creator>
  <cp:keywords/>
  <cp:lastModifiedBy>Hastings, Janette</cp:lastModifiedBy>
  <cp:revision>4</cp:revision>
  <dcterms:created xsi:type="dcterms:W3CDTF">2022-06-23T16:00:00Z</dcterms:created>
  <dcterms:modified xsi:type="dcterms:W3CDTF">2022-06-23T16:01:00Z</dcterms:modified>
</cp:coreProperties>
</file>