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09FACDD0"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00385A78">
        <w:rPr>
          <w:rFonts w:cs="Arial"/>
          <w:color w:val="000000" w:themeColor="text1"/>
        </w:rPr>
        <w:t>of £3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762E50">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B162B8">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0990D10E" w:rsidR="00AE02CE" w:rsidRPr="00AE02CE" w:rsidRDefault="00AE02CE" w:rsidP="00B162B8">
      <w:pPr>
        <w:ind w:right="680"/>
        <w:jc w:val="both"/>
        <w:rPr>
          <w:rFonts w:cs="Arial"/>
          <w:b/>
          <w:color w:val="000000" w:themeColor="text1"/>
        </w:rPr>
      </w:pPr>
      <w:r w:rsidRPr="00AE02CE">
        <w:rPr>
          <w:rFonts w:cs="Arial"/>
          <w:color w:val="000000" w:themeColor="text1"/>
        </w:rPr>
        <w:t>The decision on how to allocate their grants budge</w:t>
      </w:r>
      <w:r w:rsidR="00B162B8">
        <w:rPr>
          <w:rFonts w:cs="Arial"/>
          <w:color w:val="000000" w:themeColor="text1"/>
        </w:rPr>
        <w:t xml:space="preserve">t is the responsibility of each </w:t>
      </w:r>
      <w:r w:rsidRPr="00AE02CE">
        <w:rPr>
          <w:rFonts w:cs="Arial"/>
          <w:color w:val="000000" w:themeColor="text1"/>
        </w:rPr>
        <w:t xml:space="preserve">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38007015"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762E50">
        <w:rPr>
          <w:rFonts w:ascii="Arial" w:hAnsi="Arial" w:cs="Arial"/>
          <w:color w:val="000000" w:themeColor="text1"/>
        </w:rPr>
        <w:t xml:space="preserve">project </w:t>
      </w:r>
      <w:r w:rsidRPr="00AE02CE">
        <w:rPr>
          <w:rFonts w:ascii="Arial" w:hAnsi="Arial" w:cs="Arial"/>
          <w:color w:val="000000" w:themeColor="text1"/>
        </w:rPr>
        <w:t xml:space="preserve">from elsewhere </w:t>
      </w:r>
      <w:r w:rsidR="00762E50">
        <w:rPr>
          <w:rFonts w:ascii="Arial" w:hAnsi="Arial" w:cs="Arial"/>
          <w:color w:val="000000" w:themeColor="text1"/>
        </w:rPr>
        <w:t xml:space="preserve">for the same activity </w:t>
      </w:r>
      <w:r w:rsidRPr="00AE02CE">
        <w:rPr>
          <w:rFonts w:ascii="Arial" w:hAnsi="Arial" w:cs="Arial"/>
          <w:color w:val="000000" w:themeColor="text1"/>
        </w:rPr>
        <w:t xml:space="preserve">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60FD5A49"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727D7F94"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268"/>
        <w:gridCol w:w="1779"/>
        <w:gridCol w:w="4033"/>
      </w:tblGrid>
      <w:tr w:rsidR="00AE02CE" w:rsidRPr="00AE02CE" w14:paraId="0B1C9A48" w14:textId="77777777" w:rsidTr="00621EBA">
        <w:trPr>
          <w:trHeight w:hRule="exact" w:val="624"/>
          <w:jc w:val="center"/>
        </w:trPr>
        <w:tc>
          <w:tcPr>
            <w:tcW w:w="1980" w:type="dxa"/>
            <w:vAlign w:val="center"/>
          </w:tcPr>
          <w:p w14:paraId="11DD336F" w14:textId="77777777" w:rsidR="00AE02CE" w:rsidRPr="00F40506" w:rsidRDefault="00AE02CE" w:rsidP="00621EBA">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2268" w:type="dxa"/>
            <w:vAlign w:val="center"/>
          </w:tcPr>
          <w:p w14:paraId="6E0AEB2F" w14:textId="77777777" w:rsidR="00AE02CE" w:rsidRPr="00F40506" w:rsidRDefault="00AE02CE" w:rsidP="00621EBA">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1779" w:type="dxa"/>
            <w:vAlign w:val="center"/>
          </w:tcPr>
          <w:p w14:paraId="33ED5D51" w14:textId="77777777" w:rsidR="00AE02CE" w:rsidRPr="00F40506" w:rsidRDefault="00AE02CE" w:rsidP="00621EBA">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033" w:type="dxa"/>
            <w:vAlign w:val="center"/>
          </w:tcPr>
          <w:p w14:paraId="3421ADFD" w14:textId="77777777" w:rsidR="00AE02CE" w:rsidRPr="00F40506" w:rsidRDefault="00AE02CE" w:rsidP="00621EBA">
            <w:pPr>
              <w:jc w:val="cente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621EBA">
        <w:trPr>
          <w:trHeight w:hRule="exact" w:val="624"/>
          <w:jc w:val="center"/>
        </w:trPr>
        <w:tc>
          <w:tcPr>
            <w:tcW w:w="1980" w:type="dxa"/>
            <w:vAlign w:val="center"/>
          </w:tcPr>
          <w:p w14:paraId="635767B0" w14:textId="6030C047" w:rsidR="00601716" w:rsidRDefault="00BD5C0B">
            <w:pPr>
              <w:rPr>
                <w:rFonts w:cs="Arial"/>
              </w:rPr>
            </w:pPr>
            <w:r>
              <w:rPr>
                <w:rFonts w:cs="Arial"/>
              </w:rPr>
              <w:t>David Foxcroft</w:t>
            </w:r>
          </w:p>
        </w:tc>
        <w:tc>
          <w:tcPr>
            <w:tcW w:w="2268" w:type="dxa"/>
            <w:vAlign w:val="center"/>
          </w:tcPr>
          <w:p w14:paraId="2B31B93C" w14:textId="494D5BD4" w:rsidR="00601716" w:rsidRDefault="00BD5C0B">
            <w:pPr>
              <w:rPr>
                <w:rFonts w:cs="Arial"/>
              </w:rPr>
            </w:pPr>
            <w:r>
              <w:rPr>
                <w:rFonts w:cs="Arial"/>
              </w:rPr>
              <w:t>Mid Rossendale</w:t>
            </w:r>
          </w:p>
        </w:tc>
        <w:tc>
          <w:tcPr>
            <w:tcW w:w="1779" w:type="dxa"/>
            <w:vAlign w:val="center"/>
          </w:tcPr>
          <w:p w14:paraId="2D9BF4A9" w14:textId="38553B73" w:rsidR="00C35675" w:rsidRPr="00C35675" w:rsidRDefault="00621EBA">
            <w:pPr>
              <w:rPr>
                <w:rFonts w:cs="Arial"/>
              </w:rPr>
            </w:pPr>
            <w:r w:rsidRPr="00621EBA">
              <w:rPr>
                <w:rFonts w:cs="Arial"/>
              </w:rPr>
              <w:t>07917</w:t>
            </w:r>
            <w:r>
              <w:rPr>
                <w:rFonts w:cs="Arial"/>
              </w:rPr>
              <w:t xml:space="preserve"> </w:t>
            </w:r>
            <w:r w:rsidRPr="00621EBA">
              <w:rPr>
                <w:rFonts w:cs="Arial"/>
              </w:rPr>
              <w:t>627459</w:t>
            </w:r>
          </w:p>
        </w:tc>
        <w:tc>
          <w:tcPr>
            <w:tcW w:w="4033" w:type="dxa"/>
            <w:vAlign w:val="center"/>
          </w:tcPr>
          <w:p w14:paraId="5305C445" w14:textId="480906BC" w:rsidR="00601716" w:rsidRPr="0047205D" w:rsidRDefault="00BD5C0B">
            <w:pPr>
              <w:rPr>
                <w:rFonts w:cs="Arial"/>
              </w:rPr>
            </w:pPr>
            <w:r w:rsidRPr="0047205D">
              <w:rPr>
                <w:rFonts w:cs="Arial"/>
              </w:rPr>
              <w:t>david.foxcroft@lancashire.gov.uk</w:t>
            </w:r>
          </w:p>
        </w:tc>
      </w:tr>
      <w:tr w:rsidR="00601716" w:rsidRPr="00AE02CE" w14:paraId="588B5C62" w14:textId="77777777" w:rsidTr="00621EBA">
        <w:trPr>
          <w:trHeight w:hRule="exact" w:val="624"/>
          <w:jc w:val="center"/>
        </w:trPr>
        <w:tc>
          <w:tcPr>
            <w:tcW w:w="1980" w:type="dxa"/>
            <w:vAlign w:val="center"/>
          </w:tcPr>
          <w:p w14:paraId="130D91E7" w14:textId="37C8AD68" w:rsidR="00601716" w:rsidRDefault="00BD5C0B">
            <w:pPr>
              <w:rPr>
                <w:rFonts w:cs="Arial"/>
              </w:rPr>
            </w:pPr>
            <w:r>
              <w:rPr>
                <w:rFonts w:cs="Arial"/>
              </w:rPr>
              <w:t>Jimmy Eaton</w:t>
            </w:r>
          </w:p>
        </w:tc>
        <w:tc>
          <w:tcPr>
            <w:tcW w:w="2268" w:type="dxa"/>
            <w:vAlign w:val="center"/>
          </w:tcPr>
          <w:p w14:paraId="0AA2FEB2" w14:textId="28B13D02" w:rsidR="00601716" w:rsidRDefault="00BD5C0B">
            <w:pPr>
              <w:rPr>
                <w:rFonts w:cs="Arial"/>
              </w:rPr>
            </w:pPr>
            <w:r>
              <w:rPr>
                <w:rFonts w:cs="Arial"/>
              </w:rPr>
              <w:t>East</w:t>
            </w:r>
          </w:p>
        </w:tc>
        <w:tc>
          <w:tcPr>
            <w:tcW w:w="1779" w:type="dxa"/>
            <w:vAlign w:val="center"/>
          </w:tcPr>
          <w:p w14:paraId="2A11B9D9" w14:textId="10727920" w:rsidR="00601716" w:rsidRDefault="00D6542A">
            <w:pPr>
              <w:rPr>
                <w:rFonts w:cs="Arial"/>
              </w:rPr>
            </w:pPr>
            <w:r w:rsidRPr="00D6542A">
              <w:rPr>
                <w:rFonts w:cs="Arial"/>
              </w:rPr>
              <w:t>01772 534271</w:t>
            </w:r>
          </w:p>
        </w:tc>
        <w:tc>
          <w:tcPr>
            <w:tcW w:w="4033" w:type="dxa"/>
            <w:vAlign w:val="center"/>
          </w:tcPr>
          <w:p w14:paraId="051382BE" w14:textId="5342A26D" w:rsidR="00601716" w:rsidRPr="0047205D" w:rsidRDefault="00BD5C0B">
            <w:pPr>
              <w:rPr>
                <w:rFonts w:cs="Arial"/>
              </w:rPr>
            </w:pPr>
            <w:r w:rsidRPr="0047205D">
              <w:rPr>
                <w:rFonts w:cs="Arial"/>
              </w:rPr>
              <w:t>jimmy.eaton@lancashire.gov.uk</w:t>
            </w:r>
          </w:p>
        </w:tc>
      </w:tr>
      <w:tr w:rsidR="00601716" w:rsidRPr="00AE02CE" w14:paraId="0F4F64EB" w14:textId="77777777" w:rsidTr="00621EBA">
        <w:trPr>
          <w:trHeight w:hRule="exact" w:val="624"/>
          <w:jc w:val="center"/>
        </w:trPr>
        <w:tc>
          <w:tcPr>
            <w:tcW w:w="1980" w:type="dxa"/>
            <w:vAlign w:val="center"/>
          </w:tcPr>
          <w:p w14:paraId="7563FFA1" w14:textId="327E417B" w:rsidR="00601716" w:rsidRDefault="00BD5C0B">
            <w:pPr>
              <w:rPr>
                <w:rFonts w:cs="Arial"/>
              </w:rPr>
            </w:pPr>
            <w:r>
              <w:rPr>
                <w:rFonts w:cs="Arial"/>
              </w:rPr>
              <w:t>Anne Cheetham</w:t>
            </w:r>
          </w:p>
        </w:tc>
        <w:tc>
          <w:tcPr>
            <w:tcW w:w="2268" w:type="dxa"/>
            <w:vAlign w:val="center"/>
          </w:tcPr>
          <w:p w14:paraId="1852B023" w14:textId="30A2D7AA" w:rsidR="00601716" w:rsidRDefault="00BD5C0B">
            <w:pPr>
              <w:rPr>
                <w:rFonts w:cs="Arial"/>
              </w:rPr>
            </w:pPr>
            <w:r>
              <w:rPr>
                <w:rFonts w:cs="Arial"/>
              </w:rPr>
              <w:t>South</w:t>
            </w:r>
          </w:p>
        </w:tc>
        <w:tc>
          <w:tcPr>
            <w:tcW w:w="1779" w:type="dxa"/>
            <w:vAlign w:val="center"/>
          </w:tcPr>
          <w:p w14:paraId="373BF0E1" w14:textId="49D3F758" w:rsidR="00601716" w:rsidRDefault="00BD5C0B">
            <w:pPr>
              <w:rPr>
                <w:rFonts w:cs="Arial"/>
              </w:rPr>
            </w:pPr>
            <w:r w:rsidRPr="0047205D">
              <w:rPr>
                <w:rFonts w:cs="Arial"/>
              </w:rPr>
              <w:t>07876 844265</w:t>
            </w:r>
          </w:p>
        </w:tc>
        <w:tc>
          <w:tcPr>
            <w:tcW w:w="4033" w:type="dxa"/>
            <w:vAlign w:val="center"/>
          </w:tcPr>
          <w:p w14:paraId="1194AA21" w14:textId="625B7AE0" w:rsidR="00601716" w:rsidRPr="0047205D" w:rsidRDefault="00D85591">
            <w:pPr>
              <w:rPr>
                <w:rFonts w:cs="Arial"/>
              </w:rPr>
            </w:pPr>
            <w:hyperlink r:id="rId12" w:tooltip="Send email to County Councillor Anne Cheetham" w:history="1">
              <w:r w:rsidR="00BD5C0B" w:rsidRPr="0047205D">
                <w:rPr>
                  <w:rFonts w:cs="Arial"/>
                </w:rPr>
                <w:t>anne.cheetham@lancashire.gov.uk</w:t>
              </w:r>
            </w:hyperlink>
          </w:p>
        </w:tc>
      </w:tr>
      <w:tr w:rsidR="00601716" w:rsidRPr="00AE02CE" w14:paraId="346DA93F" w14:textId="77777777" w:rsidTr="00621EBA">
        <w:trPr>
          <w:trHeight w:hRule="exact" w:val="624"/>
          <w:jc w:val="center"/>
        </w:trPr>
        <w:tc>
          <w:tcPr>
            <w:tcW w:w="1980" w:type="dxa"/>
            <w:vAlign w:val="center"/>
          </w:tcPr>
          <w:p w14:paraId="73DF564C" w14:textId="39E9603D" w:rsidR="00601716" w:rsidRDefault="00BD5C0B" w:rsidP="00BD5C0B">
            <w:pPr>
              <w:rPr>
                <w:rFonts w:cs="Arial"/>
              </w:rPr>
            </w:pPr>
            <w:r>
              <w:rPr>
                <w:rFonts w:cs="Arial"/>
              </w:rPr>
              <w:t>David Stansfield</w:t>
            </w:r>
          </w:p>
        </w:tc>
        <w:tc>
          <w:tcPr>
            <w:tcW w:w="2268" w:type="dxa"/>
            <w:vAlign w:val="center"/>
          </w:tcPr>
          <w:p w14:paraId="59FE9406" w14:textId="491DDFA6" w:rsidR="00601716" w:rsidRDefault="00BD5C0B">
            <w:pPr>
              <w:rPr>
                <w:rFonts w:cs="Arial"/>
              </w:rPr>
            </w:pPr>
            <w:r>
              <w:rPr>
                <w:rFonts w:cs="Arial"/>
              </w:rPr>
              <w:t>West</w:t>
            </w:r>
          </w:p>
        </w:tc>
        <w:tc>
          <w:tcPr>
            <w:tcW w:w="1779" w:type="dxa"/>
            <w:vAlign w:val="center"/>
          </w:tcPr>
          <w:p w14:paraId="1681921C" w14:textId="63AD94C9" w:rsidR="00601716" w:rsidRDefault="0047205D">
            <w:pPr>
              <w:rPr>
                <w:rFonts w:cs="Arial"/>
              </w:rPr>
            </w:pPr>
            <w:r w:rsidRPr="0047205D">
              <w:rPr>
                <w:rFonts w:cs="Arial"/>
              </w:rPr>
              <w:t>07876 844266</w:t>
            </w:r>
          </w:p>
        </w:tc>
        <w:tc>
          <w:tcPr>
            <w:tcW w:w="4033" w:type="dxa"/>
            <w:vAlign w:val="center"/>
          </w:tcPr>
          <w:p w14:paraId="03CEED2E" w14:textId="492B50BD" w:rsidR="00601716" w:rsidRPr="0047205D" w:rsidRDefault="00D85591">
            <w:pPr>
              <w:rPr>
                <w:rFonts w:cs="Arial"/>
              </w:rPr>
            </w:pPr>
            <w:hyperlink r:id="rId13" w:tooltip="Send email to County Councillor David Stansfield" w:history="1">
              <w:r w:rsidR="0047205D" w:rsidRPr="0047205D">
                <w:rPr>
                  <w:rFonts w:cs="Arial"/>
                </w:rPr>
                <w:t>dave.stansfield@lancashire.gov.uk</w:t>
              </w:r>
            </w:hyperlink>
          </w:p>
        </w:tc>
      </w:tr>
      <w:tr w:rsidR="00601716" w:rsidRPr="00AE02CE" w14:paraId="0799D433" w14:textId="77777777" w:rsidTr="00621EBA">
        <w:trPr>
          <w:trHeight w:hRule="exact" w:val="624"/>
          <w:jc w:val="center"/>
        </w:trPr>
        <w:tc>
          <w:tcPr>
            <w:tcW w:w="1980" w:type="dxa"/>
            <w:vAlign w:val="center"/>
          </w:tcPr>
          <w:p w14:paraId="6E029DD1" w14:textId="1A19B4D4" w:rsidR="00601716" w:rsidRDefault="00BD5C0B">
            <w:pPr>
              <w:rPr>
                <w:rFonts w:cs="Arial"/>
              </w:rPr>
            </w:pPr>
            <w:r>
              <w:rPr>
                <w:rFonts w:cs="Arial"/>
              </w:rPr>
              <w:t>Peter Steen</w:t>
            </w:r>
          </w:p>
        </w:tc>
        <w:tc>
          <w:tcPr>
            <w:tcW w:w="2268" w:type="dxa"/>
            <w:vAlign w:val="center"/>
          </w:tcPr>
          <w:p w14:paraId="756D4326" w14:textId="673AF477" w:rsidR="00601716" w:rsidRDefault="00BD5C0B">
            <w:pPr>
              <w:rPr>
                <w:rFonts w:cs="Arial"/>
              </w:rPr>
            </w:pPr>
            <w:r>
              <w:rPr>
                <w:rFonts w:cs="Arial"/>
              </w:rPr>
              <w:t xml:space="preserve">Whitworth &amp; </w:t>
            </w:r>
            <w:proofErr w:type="spellStart"/>
            <w:r>
              <w:rPr>
                <w:rFonts w:cs="Arial"/>
              </w:rPr>
              <w:t>Bacup</w:t>
            </w:r>
            <w:proofErr w:type="spellEnd"/>
          </w:p>
        </w:tc>
        <w:tc>
          <w:tcPr>
            <w:tcW w:w="1779" w:type="dxa"/>
            <w:vAlign w:val="center"/>
          </w:tcPr>
          <w:p w14:paraId="7BB5FC1E" w14:textId="77E544E5" w:rsidR="00601716" w:rsidRDefault="00D6542A">
            <w:pPr>
              <w:rPr>
                <w:rFonts w:cs="Arial"/>
              </w:rPr>
            </w:pPr>
            <w:r w:rsidRPr="00D6542A">
              <w:rPr>
                <w:rFonts w:cs="Arial"/>
              </w:rPr>
              <w:t>01772 534271</w:t>
            </w:r>
          </w:p>
        </w:tc>
        <w:tc>
          <w:tcPr>
            <w:tcW w:w="4033" w:type="dxa"/>
            <w:vAlign w:val="center"/>
          </w:tcPr>
          <w:p w14:paraId="0F95F9B8" w14:textId="23B210CF" w:rsidR="00601716" w:rsidRPr="0047205D" w:rsidRDefault="0047205D">
            <w:pPr>
              <w:rPr>
                <w:rFonts w:cs="Arial"/>
              </w:rPr>
            </w:pPr>
            <w:r w:rsidRPr="0047205D">
              <w:rPr>
                <w:rFonts w:cs="Arial"/>
              </w:rPr>
              <w:t>peter.steen@lancashire.gov.uk</w:t>
            </w:r>
          </w:p>
        </w:tc>
      </w:tr>
    </w:tbl>
    <w:p w14:paraId="1A8C2689" w14:textId="6AA24D77" w:rsidR="00AE02CE" w:rsidRDefault="00AE02CE" w:rsidP="00F40506">
      <w:pPr>
        <w:spacing w:after="0"/>
        <w:rPr>
          <w:rFonts w:cs="Arial"/>
          <w:color w:val="000000" w:themeColor="text1"/>
        </w:rPr>
      </w:pPr>
    </w:p>
    <w:p w14:paraId="03D89971" w14:textId="77777777" w:rsidR="00762E50" w:rsidRPr="00AE02CE" w:rsidRDefault="00762E50" w:rsidP="00F40506">
      <w:pPr>
        <w:spacing w:after="0"/>
        <w:rPr>
          <w:rFonts w:cs="Arial"/>
          <w:color w:val="000000" w:themeColor="text1"/>
        </w:rPr>
      </w:pPr>
    </w:p>
    <w:p w14:paraId="0DAF1B9B" w14:textId="77777777" w:rsidR="00AE02CE" w:rsidRDefault="00AE02CE" w:rsidP="001E45B9">
      <w:pPr>
        <w:spacing w:after="0"/>
        <w:jc w:val="both"/>
      </w:pPr>
      <w:r w:rsidRPr="00AE02CE">
        <w:rPr>
          <w:rFonts w:cs="Arial"/>
          <w:color w:val="000000" w:themeColor="text1"/>
        </w:rPr>
        <w:t xml:space="preserve">If you are unsure which division your group is in please visit </w:t>
      </w:r>
      <w:hyperlink r:id="rId14" w:history="1">
        <w:r w:rsidR="00E10ABE" w:rsidRPr="00427E78">
          <w:rPr>
            <w:rStyle w:val="Hyperlink"/>
          </w:rPr>
          <w:t>http://www3.lancashire.gov.uk/council/councillors/councillorsAreas.asp</w:t>
        </w:r>
      </w:hyperlink>
    </w:p>
    <w:p w14:paraId="14C76383" w14:textId="77777777" w:rsidR="00314302" w:rsidRPr="00AE02CE" w:rsidRDefault="00314302" w:rsidP="001E45B9">
      <w:pPr>
        <w:spacing w:after="0"/>
        <w:jc w:val="both"/>
        <w:rPr>
          <w:rFonts w:cs="Arial"/>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w:t>
      </w:r>
      <w:r w:rsidRPr="00AE02CE">
        <w:rPr>
          <w:rFonts w:cs="Arial"/>
          <w:color w:val="000000" w:themeColor="text1"/>
        </w:rPr>
        <w:lastRenderedPageBreak/>
        <w:t xml:space="preserve">It is not expected that applications will relate to numerous electoral divisions or span multiple </w:t>
      </w:r>
      <w:r w:rsidRPr="00F40506">
        <w:rPr>
          <w:rFonts w:cs="Arial"/>
          <w:color w:val="000000" w:themeColor="text1"/>
        </w:rPr>
        <w:t>district areas. There are other more appropriate streams of funding available 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2783464A" w14:textId="77777777" w:rsidR="00762E50" w:rsidRPr="00AE02CE" w:rsidRDefault="00762E50"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w:t>
      </w:r>
      <w:proofErr w:type="spellStart"/>
      <w:r w:rsidRPr="00AE02CE">
        <w:rPr>
          <w:rFonts w:ascii="Arial" w:hAnsi="Arial" w:cs="Arial"/>
          <w:color w:val="000000" w:themeColor="text1"/>
        </w:rPr>
        <w:t>etc</w:t>
      </w:r>
      <w:proofErr w:type="spellEnd"/>
      <w:r w:rsidRPr="00AE02CE">
        <w:rPr>
          <w:rFonts w:ascii="Arial" w:hAnsi="Arial" w:cs="Arial"/>
          <w:color w:val="000000" w:themeColor="text1"/>
        </w:rPr>
        <w:t xml:space="preserve">?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722C4E3C" w14:textId="77777777" w:rsidR="00762E50" w:rsidRDefault="00762E50" w:rsidP="001E45B9">
      <w:pPr>
        <w:pStyle w:val="NormalWeb"/>
        <w:shd w:val="clear" w:color="auto" w:fill="FFFFFF"/>
        <w:spacing w:before="0" w:after="0"/>
        <w:jc w:val="both"/>
        <w:rPr>
          <w:rFonts w:ascii="Arial" w:hAnsi="Arial" w:cs="Arial"/>
          <w:color w:val="000000" w:themeColor="text1"/>
        </w:rPr>
      </w:pPr>
    </w:p>
    <w:p w14:paraId="6D241F2A" w14:textId="7225293B"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385A78">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w:t>
      </w:r>
      <w:r w:rsidRPr="00AE02CE">
        <w:rPr>
          <w:rFonts w:ascii="Arial" w:hAnsi="Arial" w:cs="Arial"/>
          <w:color w:val="000000" w:themeColor="text1"/>
        </w:rPr>
        <w:lastRenderedPageBreak/>
        <w:t>money? Check with your local county councillor if your proposals meet his / her priorities.</w:t>
      </w:r>
    </w:p>
    <w:p w14:paraId="1DCC8D90" w14:textId="77777777" w:rsidR="00AE02CE" w:rsidRDefault="00AE02CE" w:rsidP="00F40506">
      <w:pPr>
        <w:spacing w:after="0"/>
        <w:rPr>
          <w:rFonts w:cs="Arial"/>
          <w:b/>
          <w:color w:val="000000" w:themeColor="text1"/>
        </w:rPr>
      </w:pPr>
    </w:p>
    <w:p w14:paraId="28C24D55" w14:textId="77777777" w:rsidR="00762E50" w:rsidRPr="00AE02CE" w:rsidRDefault="00762E50"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proofErr w:type="gramStart"/>
      <w:r w:rsidRPr="00D87088">
        <w:rPr>
          <w:rFonts w:cs="Arial"/>
          <w:color w:val="000000" w:themeColor="text1"/>
        </w:rPr>
        <w:lastRenderedPageBreak/>
        <w:t>confirmation</w:t>
      </w:r>
      <w:proofErr w:type="gramEnd"/>
      <w:r w:rsidRPr="00D87088">
        <w:rPr>
          <w:rFonts w:cs="Arial"/>
          <w:color w:val="000000" w:themeColor="text1"/>
        </w:rPr>
        <w:t xml:space="preserve">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669DD155" w14:textId="77777777" w:rsidR="00762E50" w:rsidRDefault="00762E50" w:rsidP="00762E50">
      <w:pPr>
        <w:spacing w:after="0"/>
        <w:rPr>
          <w:rFonts w:cs="Arial"/>
          <w:color w:val="000000" w:themeColor="text1"/>
        </w:rPr>
      </w:pPr>
    </w:p>
    <w:p w14:paraId="4F74A343" w14:textId="77777777" w:rsidR="00762E50" w:rsidRDefault="00762E50" w:rsidP="00762E50">
      <w:pPr>
        <w:spacing w:after="0"/>
        <w:rPr>
          <w:rFonts w:cs="Arial"/>
          <w:color w:val="000000" w:themeColor="text1"/>
        </w:rPr>
      </w:pPr>
    </w:p>
    <w:p w14:paraId="7E2E342B" w14:textId="23F77059" w:rsidR="00D87088" w:rsidRPr="00762E50" w:rsidRDefault="00D87088" w:rsidP="00762E50">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5"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75A2F44F" w14:textId="77777777" w:rsidR="00762E50" w:rsidRDefault="00762E50">
      <w:pPr>
        <w:spacing w:after="0"/>
        <w:rPr>
          <w:rFonts w:cs="Arial"/>
          <w:b/>
          <w:color w:val="000000" w:themeColor="text1"/>
          <w:sz w:val="32"/>
        </w:rPr>
      </w:pPr>
      <w:r>
        <w:rPr>
          <w:rFonts w:cs="Arial"/>
          <w:b/>
          <w:color w:val="000000" w:themeColor="text1"/>
          <w:sz w:val="32"/>
        </w:rPr>
        <w:br w:type="page"/>
      </w:r>
    </w:p>
    <w:p w14:paraId="2331D345" w14:textId="48A82512"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7E45A91D" w14:textId="391AF962" w:rsidR="00D85591" w:rsidRPr="00D85591" w:rsidRDefault="00D85591" w:rsidP="00D85591">
      <w:pPr>
        <w:pStyle w:val="NormalWeb"/>
        <w:shd w:val="clear" w:color="auto" w:fill="FFFFFF"/>
        <w:spacing w:before="0" w:after="0"/>
        <w:ind w:left="851"/>
        <w:jc w:val="both"/>
        <w:rPr>
          <w:rFonts w:ascii="Arial" w:hAnsi="Arial" w:cs="Arial"/>
          <w:color w:val="000000" w:themeColor="text1"/>
        </w:rPr>
      </w:pPr>
      <w:hyperlink r:id="rId16" w:history="1">
        <w:r w:rsidRPr="00630BAD">
          <w:rPr>
            <w:rStyle w:val="Hyperlink"/>
            <w:rFonts w:ascii="Arial" w:hAnsi="Arial" w:cs="Arial"/>
          </w:rPr>
          <w:t>http://www.lancashire.gov.uk/benefits-and-grants/grants-and-funding/voluntary-community-and-faith-sectors-grants-and-funding/local-member-grants</w:t>
        </w:r>
      </w:hyperlink>
      <w:r>
        <w:rPr>
          <w:rFonts w:ascii="Arial" w:hAnsi="Arial" w:cs="Arial"/>
          <w:color w:val="000000" w:themeColor="text1"/>
        </w:rPr>
        <w:t xml:space="preserve"> </w:t>
      </w:r>
      <w:bookmarkStart w:id="0" w:name="_GoBack"/>
      <w:bookmarkEnd w:id="0"/>
    </w:p>
    <w:p w14:paraId="395B5E81" w14:textId="58F50E56"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762E50">
        <w:rPr>
          <w:rFonts w:ascii="Arial" w:hAnsi="Arial" w:cs="Arial"/>
          <w:color w:val="000000" w:themeColor="text1"/>
        </w:rPr>
        <w:t>am (contact details on page 9</w:t>
      </w:r>
      <w:r w:rsidRPr="00AE02CE">
        <w:rPr>
          <w:rFonts w:ascii="Arial" w:hAnsi="Arial" w:cs="Arial"/>
          <w:color w:val="000000" w:themeColor="text1"/>
        </w:rPr>
        <w:t>).</w:t>
      </w:r>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7F37D021"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762E50">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lastRenderedPageBreak/>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Default="00AE02CE" w:rsidP="001E45B9">
      <w:pPr>
        <w:spacing w:after="0"/>
        <w:jc w:val="both"/>
        <w:rPr>
          <w:rFonts w:cs="Arial"/>
          <w:b/>
          <w:color w:val="000000" w:themeColor="text1"/>
          <w:u w:val="single"/>
        </w:rPr>
      </w:pPr>
    </w:p>
    <w:p w14:paraId="1B387455" w14:textId="77777777" w:rsidR="00762E50" w:rsidRPr="00AE02CE" w:rsidRDefault="00762E50" w:rsidP="001E45B9">
      <w:pPr>
        <w:spacing w:after="0"/>
        <w:jc w:val="both"/>
        <w:rPr>
          <w:rFonts w:cs="Arial"/>
          <w:b/>
          <w:color w:val="000000" w:themeColor="text1"/>
          <w:u w:val="single"/>
        </w:rPr>
      </w:pPr>
    </w:p>
    <w:p w14:paraId="29D2AD26" w14:textId="77777777"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23EA7E4D" w14:textId="5FD39B8C" w:rsidR="00AE02CE" w:rsidRPr="00762E50" w:rsidRDefault="00AE02CE" w:rsidP="00762E50">
      <w:pPr>
        <w:spacing w:after="0"/>
        <w:jc w:val="both"/>
        <w:rPr>
          <w:rFonts w:cs="Arial"/>
          <w:b/>
          <w:color w:val="000000" w:themeColor="text1"/>
          <w:u w:val="single"/>
        </w:rPr>
      </w:pPr>
      <w:r w:rsidRPr="00762E50">
        <w:rPr>
          <w:rFonts w:cs="Arial"/>
          <w:b/>
          <w:color w:val="000000" w:themeColor="text1"/>
          <w:u w:val="single"/>
        </w:rPr>
        <w:t>Financial</w:t>
      </w:r>
    </w:p>
    <w:p w14:paraId="60706456" w14:textId="77777777" w:rsidR="00762E50" w:rsidRPr="00F40506" w:rsidRDefault="00762E50" w:rsidP="00762E50">
      <w:pPr>
        <w:spacing w:after="0"/>
        <w:jc w:val="both"/>
        <w:rPr>
          <w:rFonts w:cs="Arial"/>
          <w:b/>
          <w:color w:val="000000" w:themeColor="text1"/>
        </w:rPr>
      </w:pPr>
    </w:p>
    <w:p w14:paraId="6A63D862" w14:textId="13712735" w:rsidR="003D52CF" w:rsidRPr="00F40506" w:rsidRDefault="00AE02CE" w:rsidP="001E45B9">
      <w:pPr>
        <w:tabs>
          <w:tab w:val="left" w:pos="426"/>
        </w:tabs>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762E50" w:rsidRDefault="00AE02CE" w:rsidP="001E45B9">
      <w:pPr>
        <w:spacing w:after="0"/>
        <w:jc w:val="both"/>
        <w:rPr>
          <w:rFonts w:cs="Arial"/>
          <w:b/>
          <w:color w:val="000000" w:themeColor="text1"/>
          <w:u w:val="single"/>
        </w:rPr>
      </w:pPr>
      <w:r w:rsidRPr="00762E50">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evidence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762E50" w:rsidRDefault="00AE02CE" w:rsidP="006E632C">
      <w:pPr>
        <w:pStyle w:val="NormalWeb"/>
        <w:shd w:val="clear" w:color="auto" w:fill="FFFFFF"/>
        <w:spacing w:before="0" w:after="0"/>
        <w:jc w:val="both"/>
        <w:rPr>
          <w:rFonts w:ascii="Arial" w:hAnsi="Arial" w:cs="Arial"/>
          <w:b/>
          <w:color w:val="000000" w:themeColor="text1"/>
          <w:u w:val="single"/>
        </w:rPr>
      </w:pPr>
      <w:r w:rsidRPr="00762E50">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7E8A21D0"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84450B">
        <w:rPr>
          <w:rFonts w:ascii="Arial" w:hAnsi="Arial" w:cs="Arial"/>
          <w:color w:val="000000" w:themeColor="text1"/>
        </w:rPr>
        <w:t>provided on page 10.</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762E50" w:rsidRDefault="00AE02CE">
      <w:pPr>
        <w:pStyle w:val="NormalWeb"/>
        <w:shd w:val="clear" w:color="auto" w:fill="FFFFFF"/>
        <w:spacing w:before="0" w:after="0"/>
        <w:jc w:val="both"/>
        <w:rPr>
          <w:rFonts w:ascii="Arial" w:hAnsi="Arial" w:cs="Arial"/>
          <w:b/>
          <w:color w:val="000000" w:themeColor="text1"/>
          <w:u w:val="single"/>
        </w:rPr>
      </w:pPr>
      <w:r w:rsidRPr="00762E50">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in the first instance and they will be able to advise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Default="00AE02CE" w:rsidP="001E45B9">
      <w:pPr>
        <w:spacing w:after="0"/>
        <w:jc w:val="both"/>
        <w:rPr>
          <w:rFonts w:cs="Arial"/>
          <w:color w:val="000000" w:themeColor="text1"/>
        </w:rPr>
      </w:pPr>
    </w:p>
    <w:p w14:paraId="52C60ED5" w14:textId="77777777" w:rsidR="00762E50" w:rsidRPr="00AE02CE" w:rsidRDefault="00762E50"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5EC192ED" w14:textId="77777777" w:rsidR="00762E50" w:rsidRDefault="00762E50" w:rsidP="001E45B9">
      <w:pPr>
        <w:spacing w:after="0"/>
        <w:jc w:val="both"/>
        <w:rPr>
          <w:rFonts w:cs="Arial"/>
          <w:color w:val="000000" w:themeColor="text1"/>
        </w:rPr>
      </w:pPr>
    </w:p>
    <w:p w14:paraId="432E76C6" w14:textId="77777777" w:rsidR="00762E50" w:rsidRDefault="00762E50" w:rsidP="001E45B9">
      <w:pPr>
        <w:spacing w:after="0"/>
        <w:jc w:val="both"/>
        <w:rPr>
          <w:rFonts w:cs="Arial"/>
          <w:color w:val="000000" w:themeColor="text1"/>
        </w:rPr>
      </w:pPr>
    </w:p>
    <w:p w14:paraId="0FDB69C2" w14:textId="495F0EA4" w:rsidR="00AE02CE" w:rsidRPr="00762E50" w:rsidRDefault="00AE02CE" w:rsidP="001E45B9">
      <w:pPr>
        <w:spacing w:after="0"/>
        <w:jc w:val="both"/>
        <w:rPr>
          <w:rFonts w:cs="Arial"/>
          <w:color w:val="000000" w:themeColor="text1"/>
          <w:sz w:val="32"/>
          <w:szCs w:val="32"/>
        </w:rPr>
      </w:pPr>
      <w:r w:rsidRPr="00762E50">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59D59037" w14:textId="77777777" w:rsidR="008659FE" w:rsidRDefault="00622D4F" w:rsidP="008659FE">
      <w:pPr>
        <w:spacing w:after="0"/>
        <w:rPr>
          <w:rFonts w:cs="Arial"/>
        </w:rPr>
      </w:pPr>
      <w:r w:rsidRPr="00AF5AFD">
        <w:rPr>
          <w:rFonts w:cs="Arial"/>
          <w:i/>
          <w:color w:val="000000" w:themeColor="text1"/>
        </w:rPr>
        <w:t>Telephone:</w:t>
      </w:r>
      <w:r w:rsidRPr="00AF5AFD">
        <w:rPr>
          <w:rFonts w:cs="Arial"/>
          <w:color w:val="000000" w:themeColor="text1"/>
        </w:rPr>
        <w:t xml:space="preserve"> </w:t>
      </w:r>
      <w:r w:rsidR="008659FE">
        <w:rPr>
          <w:rFonts w:cs="Arial"/>
        </w:rPr>
        <w:t>01772 533110 or 01772 536552</w:t>
      </w:r>
    </w:p>
    <w:p w14:paraId="6EF2959B" w14:textId="77777777" w:rsidR="00AE02CE" w:rsidRPr="00AE02CE" w:rsidRDefault="00AE02CE" w:rsidP="001E45B9">
      <w:pPr>
        <w:spacing w:after="0"/>
        <w:jc w:val="both"/>
        <w:rPr>
          <w:rFonts w:cs="Arial"/>
          <w:color w:val="000000" w:themeColor="text1"/>
        </w:rPr>
      </w:pPr>
    </w:p>
    <w:p w14:paraId="6B62591C" w14:textId="14411C8E" w:rsidR="00AE02CE"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17" w:history="1">
        <w:r w:rsidR="00762E50" w:rsidRPr="008F7FEE">
          <w:rPr>
            <w:rStyle w:val="Hyperlink"/>
            <w:rFonts w:cs="Arial"/>
          </w:rPr>
          <w:t>LPTlocalmembergrants@lancashire.gov.uk</w:t>
        </w:r>
      </w:hyperlink>
      <w:r w:rsidR="00762E50">
        <w:rPr>
          <w:rFonts w:cs="Arial"/>
          <w:color w:val="000000" w:themeColor="text1"/>
        </w:rPr>
        <w:t xml:space="preserve"> </w:t>
      </w:r>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18"/>
      <w:footerReference w:type="default" r:id="rId19"/>
      <w:footerReference w:type="first" r:id="rId20"/>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D85591">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D85591">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7D94D538"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431085">
                            <w:rPr>
                              <w:b/>
                              <w:color w:val="FFFFFF"/>
                            </w:rPr>
                            <w:t>Rossendale</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7D94D538"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431085">
                      <w:rPr>
                        <w:b/>
                        <w:color w:val="FFFFFF"/>
                      </w:rPr>
                      <w:t>Rossendale</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5pt;height:6pt" o:bullet="t">
        <v:imagedata r:id="rId1" o:title=""/>
      </v:shape>
    </w:pict>
  </w:numPicBullet>
  <w:numPicBullet w:numPicBulletId="1">
    <w:pict>
      <v:shape id="_x0000_i1099"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F0B90"/>
    <w:rsid w:val="00104577"/>
    <w:rsid w:val="00112B05"/>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838CE"/>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481D"/>
    <w:rsid w:val="002A3292"/>
    <w:rsid w:val="002A6774"/>
    <w:rsid w:val="002B2762"/>
    <w:rsid w:val="002C4196"/>
    <w:rsid w:val="002C67C0"/>
    <w:rsid w:val="002D04D8"/>
    <w:rsid w:val="002D6E72"/>
    <w:rsid w:val="002E3B79"/>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825"/>
    <w:rsid w:val="003670A0"/>
    <w:rsid w:val="00385A78"/>
    <w:rsid w:val="00392ADD"/>
    <w:rsid w:val="0039383D"/>
    <w:rsid w:val="00394975"/>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1085"/>
    <w:rsid w:val="004365E8"/>
    <w:rsid w:val="00442270"/>
    <w:rsid w:val="00442D82"/>
    <w:rsid w:val="0045715D"/>
    <w:rsid w:val="0047205D"/>
    <w:rsid w:val="00473E38"/>
    <w:rsid w:val="00475AE5"/>
    <w:rsid w:val="004776AA"/>
    <w:rsid w:val="004906F6"/>
    <w:rsid w:val="004A005B"/>
    <w:rsid w:val="004A20F8"/>
    <w:rsid w:val="004A38B4"/>
    <w:rsid w:val="004A72F1"/>
    <w:rsid w:val="004B15DE"/>
    <w:rsid w:val="004B5482"/>
    <w:rsid w:val="004C2626"/>
    <w:rsid w:val="004C570B"/>
    <w:rsid w:val="004D676D"/>
    <w:rsid w:val="004E0204"/>
    <w:rsid w:val="004E5A58"/>
    <w:rsid w:val="004F5A2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1EBA"/>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F7B62"/>
    <w:rsid w:val="00717982"/>
    <w:rsid w:val="00722FD9"/>
    <w:rsid w:val="00723AD5"/>
    <w:rsid w:val="00730C3A"/>
    <w:rsid w:val="00737546"/>
    <w:rsid w:val="007423F7"/>
    <w:rsid w:val="00753A72"/>
    <w:rsid w:val="0076071F"/>
    <w:rsid w:val="00762E50"/>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3A31"/>
    <w:rsid w:val="00810F48"/>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659FE"/>
    <w:rsid w:val="008707EB"/>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162B8"/>
    <w:rsid w:val="00B236CE"/>
    <w:rsid w:val="00B27EEA"/>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5C0B"/>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565E0"/>
    <w:rsid w:val="00D6542A"/>
    <w:rsid w:val="00D75ACC"/>
    <w:rsid w:val="00D77A57"/>
    <w:rsid w:val="00D80B89"/>
    <w:rsid w:val="00D8469E"/>
    <w:rsid w:val="00D85541"/>
    <w:rsid w:val="00D85591"/>
    <w:rsid w:val="00D87088"/>
    <w:rsid w:val="00D96124"/>
    <w:rsid w:val="00D971A3"/>
    <w:rsid w:val="00DA30AC"/>
    <w:rsid w:val="00DA3389"/>
    <w:rsid w:val="00DA6BF0"/>
    <w:rsid w:val="00DA7606"/>
    <w:rsid w:val="00DB04A3"/>
    <w:rsid w:val="00DB0FB5"/>
    <w:rsid w:val="00DB11EF"/>
    <w:rsid w:val="00DB6838"/>
    <w:rsid w:val="00DB6BD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4D7B"/>
    <w:rsid w:val="00F67AF7"/>
    <w:rsid w:val="00F7231E"/>
    <w:rsid w:val="00F80B98"/>
    <w:rsid w:val="00F81A3E"/>
    <w:rsid w:val="00F8709F"/>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53622597">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ve.stansfield@lancashire.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ne.cheetham@lancashire.gov.uk" TargetMode="External"/><Relationship Id="rId17" Type="http://schemas.openxmlformats.org/officeDocument/2006/relationships/hyperlink" Target="mailto:LPTlocalmembergrants@lancashire.gov.uk" TargetMode="External"/><Relationship Id="rId2" Type="http://schemas.openxmlformats.org/officeDocument/2006/relationships/numbering" Target="numbering.xml"/><Relationship Id="rId16" Type="http://schemas.openxmlformats.org/officeDocument/2006/relationships/hyperlink" Target="http://www.lancashire.gov.uk/benefits-and-grants/grants-and-funding/voluntary-community-and-faith-sectors-grants-and-funding/local-member-gr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5" Type="http://schemas.openxmlformats.org/officeDocument/2006/relationships/webSettings" Target="webSettings.xml"/><Relationship Id="rId15" Type="http://schemas.openxmlformats.org/officeDocument/2006/relationships/hyperlink" Target="https://www.gov.uk/government/publications/dbs-check-eligible-positions-guidance" TargetMode="External"/><Relationship Id="rId10" Type="http://schemas.openxmlformats.org/officeDocument/2006/relationships/hyperlink" Target="https://www.gov.uk/government/publications/prevent-duty-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3.lancashire.gov.uk/council/councillors/councillorsAreas.a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FFE3-3EA4-4A9B-8E28-2328264F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210</TotalTime>
  <Pages>10</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19362</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28</cp:revision>
  <cp:lastPrinted>2013-02-28T09:53:00Z</cp:lastPrinted>
  <dcterms:created xsi:type="dcterms:W3CDTF">2017-04-07T13:09:00Z</dcterms:created>
  <dcterms:modified xsi:type="dcterms:W3CDTF">2018-02-19T14:27:00Z</dcterms:modified>
</cp:coreProperties>
</file>