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B61" w:rsidRDefault="00091B61" w:rsidP="00091B61">
      <w:pPr>
        <w:jc w:val="center"/>
        <w:rPr>
          <w:rFonts w:ascii="Arial" w:hAnsi="Arial" w:cs="Arial"/>
          <w:b/>
        </w:rPr>
      </w:pPr>
      <w:r w:rsidRPr="001E3DB2">
        <w:rPr>
          <w:noProof/>
          <w:lang w:eastAsia="en-GB"/>
        </w:rPr>
        <w:drawing>
          <wp:inline distT="0" distB="0" distL="0" distR="0" wp14:anchorId="42993C52" wp14:editId="0BABEA3D">
            <wp:extent cx="1962150" cy="742950"/>
            <wp:effectExtent l="0" t="0" r="0" b="0"/>
            <wp:docPr id="1" name="Picture 1"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hig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742950"/>
                    </a:xfrm>
                    <a:prstGeom prst="rect">
                      <a:avLst/>
                    </a:prstGeom>
                    <a:noFill/>
                    <a:ln>
                      <a:noFill/>
                    </a:ln>
                  </pic:spPr>
                </pic:pic>
              </a:graphicData>
            </a:graphic>
          </wp:inline>
        </w:drawing>
      </w:r>
      <w:r w:rsidRPr="001E3DB2">
        <w:rPr>
          <w:noProof/>
          <w:lang w:eastAsia="en-GB"/>
        </w:rPr>
        <w:drawing>
          <wp:inline distT="0" distB="0" distL="0" distR="0" wp14:anchorId="03FB2326" wp14:editId="54802592">
            <wp:extent cx="7334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091B61" w:rsidRPr="008B2269" w:rsidRDefault="008B2269" w:rsidP="008B2269">
      <w:pPr>
        <w:jc w:val="center"/>
        <w:rPr>
          <w:rFonts w:ascii="Arial" w:hAnsi="Arial" w:cs="Arial"/>
          <w:b/>
          <w:sz w:val="32"/>
          <w:szCs w:val="32"/>
          <w:u w:val="single"/>
        </w:rPr>
      </w:pPr>
      <w:r w:rsidRPr="008B2269">
        <w:rPr>
          <w:rFonts w:ascii="Arial" w:hAnsi="Arial" w:cs="Arial"/>
          <w:b/>
          <w:sz w:val="32"/>
          <w:szCs w:val="32"/>
          <w:u w:val="single"/>
        </w:rPr>
        <w:t>Tourism Lancashire West</w:t>
      </w:r>
    </w:p>
    <w:p w:rsidR="0008346E" w:rsidRPr="00AD486B" w:rsidRDefault="00712BA7" w:rsidP="00A153C0">
      <w:pPr>
        <w:jc w:val="center"/>
        <w:rPr>
          <w:rFonts w:ascii="Arial" w:hAnsi="Arial" w:cs="Arial"/>
          <w:b/>
          <w:sz w:val="24"/>
          <w:szCs w:val="24"/>
        </w:rPr>
      </w:pPr>
      <w:r w:rsidRPr="00AD486B">
        <w:rPr>
          <w:rFonts w:ascii="Arial" w:hAnsi="Arial" w:cs="Arial"/>
          <w:b/>
          <w:sz w:val="24"/>
          <w:szCs w:val="24"/>
        </w:rPr>
        <w:t xml:space="preserve">Call for applications to support investments that develop small scale tourism </w:t>
      </w:r>
      <w:r w:rsidR="00140D0D" w:rsidRPr="00AD486B">
        <w:rPr>
          <w:rFonts w:ascii="Arial" w:hAnsi="Arial" w:cs="Arial"/>
          <w:b/>
          <w:sz w:val="24"/>
          <w:szCs w:val="24"/>
        </w:rPr>
        <w:t xml:space="preserve">and recreational </w:t>
      </w:r>
      <w:r w:rsidRPr="00AD486B">
        <w:rPr>
          <w:rFonts w:ascii="Arial" w:hAnsi="Arial" w:cs="Arial"/>
          <w:b/>
          <w:sz w:val="24"/>
          <w:szCs w:val="24"/>
        </w:rPr>
        <w:t>opportunities which build</w:t>
      </w:r>
      <w:r w:rsidR="001D2656" w:rsidRPr="00AD486B">
        <w:rPr>
          <w:rFonts w:ascii="Arial" w:hAnsi="Arial" w:cs="Arial"/>
          <w:b/>
          <w:sz w:val="24"/>
          <w:szCs w:val="24"/>
        </w:rPr>
        <w:t xml:space="preserve"> on the distinctiveness of the</w:t>
      </w:r>
      <w:r w:rsidRPr="00AD486B">
        <w:rPr>
          <w:rFonts w:ascii="Arial" w:hAnsi="Arial" w:cs="Arial"/>
          <w:b/>
          <w:sz w:val="24"/>
          <w:szCs w:val="24"/>
        </w:rPr>
        <w:t xml:space="preserve"> Lancashire</w:t>
      </w:r>
      <w:r w:rsidR="001D2656" w:rsidRPr="00AD486B">
        <w:rPr>
          <w:rFonts w:ascii="Arial" w:hAnsi="Arial" w:cs="Arial"/>
          <w:b/>
          <w:sz w:val="24"/>
          <w:szCs w:val="24"/>
        </w:rPr>
        <w:t xml:space="preserve"> West</w:t>
      </w:r>
      <w:r w:rsidRPr="00AD486B">
        <w:rPr>
          <w:rFonts w:ascii="Arial" w:hAnsi="Arial" w:cs="Arial"/>
          <w:b/>
          <w:sz w:val="24"/>
          <w:szCs w:val="24"/>
        </w:rPr>
        <w:t xml:space="preserve"> LAG area</w:t>
      </w:r>
    </w:p>
    <w:p w:rsidR="00140D0D" w:rsidRPr="00AD486B" w:rsidRDefault="00140D0D">
      <w:pPr>
        <w:rPr>
          <w:rFonts w:ascii="Arial" w:hAnsi="Arial" w:cs="Arial"/>
          <w:sz w:val="24"/>
          <w:szCs w:val="24"/>
        </w:rPr>
      </w:pPr>
    </w:p>
    <w:p w:rsidR="00712BA7" w:rsidRPr="00AD486B" w:rsidRDefault="00C12203">
      <w:pPr>
        <w:rPr>
          <w:rFonts w:ascii="Arial" w:hAnsi="Arial" w:cs="Arial"/>
          <w:b/>
          <w:sz w:val="24"/>
          <w:szCs w:val="24"/>
        </w:rPr>
      </w:pPr>
      <w:r w:rsidRPr="00AD486B">
        <w:rPr>
          <w:rFonts w:ascii="Arial" w:hAnsi="Arial" w:cs="Arial"/>
          <w:b/>
          <w:sz w:val="24"/>
          <w:szCs w:val="24"/>
        </w:rPr>
        <w:t xml:space="preserve">1.1 </w:t>
      </w:r>
      <w:r w:rsidR="00140D0D" w:rsidRPr="00AD486B">
        <w:rPr>
          <w:rFonts w:ascii="Arial" w:hAnsi="Arial" w:cs="Arial"/>
          <w:b/>
          <w:sz w:val="24"/>
          <w:szCs w:val="24"/>
        </w:rPr>
        <w:t>Local context</w:t>
      </w:r>
    </w:p>
    <w:p w:rsidR="00814052" w:rsidRPr="00AD486B" w:rsidRDefault="00814052" w:rsidP="00814052">
      <w:pPr>
        <w:rPr>
          <w:rFonts w:ascii="Arial" w:hAnsi="Arial" w:cs="Arial"/>
          <w:sz w:val="24"/>
          <w:szCs w:val="24"/>
        </w:rPr>
      </w:pPr>
      <w:r w:rsidRPr="00AD486B">
        <w:rPr>
          <w:rFonts w:ascii="Arial" w:hAnsi="Arial" w:cs="Arial"/>
          <w:sz w:val="24"/>
          <w:szCs w:val="24"/>
        </w:rPr>
        <w:t xml:space="preserve">Lancashire has a strong and vibrant visitor economy that offers a rich and diverse mix of visitor experiences, whether for a short break, holiday or day out. With its stunning rural landscapes and outdoor offer, including cycling and walking; a rich cultural heritage and an extensive calendar of diverse events; its coastal plains and resorts and its reputation for locally produced food and drink. </w:t>
      </w:r>
      <w:r w:rsidR="004B777F" w:rsidRPr="00AD486B">
        <w:rPr>
          <w:rFonts w:ascii="Arial" w:hAnsi="Arial" w:cs="Arial"/>
          <w:sz w:val="24"/>
          <w:szCs w:val="24"/>
        </w:rPr>
        <w:t xml:space="preserve"> Rural tourism is a significant part of the overall offer in Lancashire.</w:t>
      </w:r>
    </w:p>
    <w:p w:rsidR="00814052" w:rsidRPr="00AD486B" w:rsidRDefault="00814052" w:rsidP="00814052">
      <w:pPr>
        <w:rPr>
          <w:rFonts w:ascii="Arial" w:hAnsi="Arial" w:cs="Arial"/>
          <w:sz w:val="24"/>
          <w:szCs w:val="24"/>
        </w:rPr>
      </w:pPr>
      <w:r w:rsidRPr="00AD486B">
        <w:rPr>
          <w:rFonts w:ascii="Arial" w:hAnsi="Arial" w:cs="Arial"/>
          <w:sz w:val="24"/>
          <w:szCs w:val="24"/>
        </w:rPr>
        <w:t>In 2015, the county welcomed just over 64 million visitors who helped generate £3.8bn of visitor expenditure across Lancashire and supported 56,551 full time jobs.</w:t>
      </w:r>
    </w:p>
    <w:p w:rsidR="00A751EA" w:rsidRPr="00AD486B" w:rsidRDefault="00A751EA">
      <w:pPr>
        <w:rPr>
          <w:rFonts w:ascii="Arial" w:hAnsi="Arial" w:cs="Arial"/>
          <w:sz w:val="24"/>
          <w:szCs w:val="24"/>
        </w:rPr>
      </w:pPr>
      <w:r w:rsidRPr="00AD486B">
        <w:rPr>
          <w:rFonts w:ascii="Arial" w:hAnsi="Arial" w:cs="Arial"/>
          <w:sz w:val="24"/>
          <w:szCs w:val="24"/>
        </w:rPr>
        <w:t>The visitor economy is recognised as one of seven leading business sectors that the county has identified as a provider of jobs and wealth in the future, currently representing 7% of the county’s GVA and employing 1 in 10 of the working population. Our goal, by 2020, is to grow the county’s visitor economy by:</w:t>
      </w:r>
    </w:p>
    <w:p w:rsidR="003F7B5E" w:rsidRPr="00AD486B" w:rsidRDefault="00A751EA" w:rsidP="00CF2647">
      <w:pPr>
        <w:pStyle w:val="ListParagraph"/>
        <w:numPr>
          <w:ilvl w:val="0"/>
          <w:numId w:val="5"/>
        </w:numPr>
        <w:rPr>
          <w:rFonts w:ascii="Arial" w:hAnsi="Arial" w:cs="Arial"/>
          <w:sz w:val="24"/>
          <w:szCs w:val="24"/>
        </w:rPr>
      </w:pPr>
      <w:r w:rsidRPr="00AD486B">
        <w:rPr>
          <w:rFonts w:ascii="Arial" w:hAnsi="Arial" w:cs="Arial"/>
          <w:sz w:val="24"/>
          <w:szCs w:val="24"/>
        </w:rPr>
        <w:t>An additional 6.3 million new visitors and achieve a ratio of 80:20 between new and staying visitors (i.e. 1.3 million additional staying visitors and 5 million additional day visitors</w:t>
      </w:r>
      <w:r w:rsidR="00A67A95" w:rsidRPr="00AD486B">
        <w:rPr>
          <w:rFonts w:ascii="Arial" w:hAnsi="Arial" w:cs="Arial"/>
          <w:sz w:val="24"/>
          <w:szCs w:val="24"/>
        </w:rPr>
        <w:t>)</w:t>
      </w:r>
    </w:p>
    <w:p w:rsidR="00A67A95" w:rsidRPr="00AD486B" w:rsidRDefault="00A67A95" w:rsidP="00CF2647">
      <w:pPr>
        <w:pStyle w:val="ListParagraph"/>
        <w:numPr>
          <w:ilvl w:val="0"/>
          <w:numId w:val="5"/>
        </w:numPr>
        <w:rPr>
          <w:rFonts w:ascii="Arial" w:hAnsi="Arial" w:cs="Arial"/>
          <w:sz w:val="24"/>
          <w:szCs w:val="24"/>
        </w:rPr>
      </w:pPr>
      <w:r w:rsidRPr="00AD486B">
        <w:rPr>
          <w:rFonts w:ascii="Arial" w:hAnsi="Arial" w:cs="Arial"/>
          <w:sz w:val="24"/>
          <w:szCs w:val="24"/>
        </w:rPr>
        <w:t>A</w:t>
      </w:r>
      <w:r w:rsidR="00A751EA" w:rsidRPr="00AD486B">
        <w:rPr>
          <w:rFonts w:ascii="Arial" w:hAnsi="Arial" w:cs="Arial"/>
          <w:sz w:val="24"/>
          <w:szCs w:val="24"/>
        </w:rPr>
        <w:t>n additional</w:t>
      </w:r>
      <w:r w:rsidRPr="00AD486B">
        <w:rPr>
          <w:rFonts w:ascii="Arial" w:hAnsi="Arial" w:cs="Arial"/>
          <w:sz w:val="24"/>
          <w:szCs w:val="24"/>
        </w:rPr>
        <w:t xml:space="preserve"> visitor spend of £650 million </w:t>
      </w:r>
    </w:p>
    <w:p w:rsidR="00A67A95" w:rsidRPr="00AD486B" w:rsidRDefault="00A67A95" w:rsidP="00CF2647">
      <w:pPr>
        <w:pStyle w:val="ListParagraph"/>
        <w:numPr>
          <w:ilvl w:val="0"/>
          <w:numId w:val="5"/>
        </w:numPr>
        <w:rPr>
          <w:rFonts w:ascii="Arial" w:hAnsi="Arial" w:cs="Arial"/>
          <w:sz w:val="24"/>
          <w:szCs w:val="24"/>
        </w:rPr>
      </w:pPr>
      <w:r w:rsidRPr="00AD486B">
        <w:rPr>
          <w:rFonts w:ascii="Arial" w:hAnsi="Arial" w:cs="Arial"/>
          <w:sz w:val="24"/>
          <w:szCs w:val="24"/>
        </w:rPr>
        <w:t>An additional 5,000 FTE jobs</w:t>
      </w:r>
    </w:p>
    <w:p w:rsidR="00814052" w:rsidRPr="00AD486B" w:rsidRDefault="00814052" w:rsidP="00814052">
      <w:pPr>
        <w:rPr>
          <w:rFonts w:ascii="Arial" w:hAnsi="Arial" w:cs="Arial"/>
          <w:sz w:val="24"/>
          <w:szCs w:val="24"/>
        </w:rPr>
      </w:pPr>
      <w:r w:rsidRPr="00AD486B">
        <w:rPr>
          <w:rFonts w:ascii="Arial" w:hAnsi="Arial" w:cs="Arial"/>
          <w:sz w:val="24"/>
          <w:szCs w:val="24"/>
        </w:rPr>
        <w:t xml:space="preserve">Lancashire has the strong foundations for delivering outstanding visitor experiences; set against an increasingly competitive marketplace, the sector must continue to not only meet, but exceed the expectations of visitors if it is to deliver sustainable growth. </w:t>
      </w:r>
    </w:p>
    <w:p w:rsidR="00140D0D" w:rsidRPr="00AD486B" w:rsidRDefault="00CF2647" w:rsidP="00EA20B2">
      <w:pPr>
        <w:rPr>
          <w:rFonts w:ascii="Arial" w:hAnsi="Arial" w:cs="Arial"/>
          <w:sz w:val="24"/>
          <w:szCs w:val="24"/>
        </w:rPr>
      </w:pPr>
      <w:r w:rsidRPr="00AD486B">
        <w:rPr>
          <w:rFonts w:ascii="Arial" w:hAnsi="Arial" w:cs="Arial"/>
          <w:sz w:val="24"/>
          <w:szCs w:val="24"/>
        </w:rPr>
        <w:t>T</w:t>
      </w:r>
      <w:r w:rsidR="00A67A95" w:rsidRPr="00AD486B">
        <w:rPr>
          <w:rFonts w:ascii="Arial" w:hAnsi="Arial" w:cs="Arial"/>
          <w:sz w:val="24"/>
          <w:szCs w:val="24"/>
        </w:rPr>
        <w:t>he Lancashire Visitor Economy Strategy</w:t>
      </w:r>
      <w:r w:rsidRPr="00AD486B">
        <w:rPr>
          <w:rFonts w:ascii="Arial" w:hAnsi="Arial" w:cs="Arial"/>
          <w:sz w:val="24"/>
          <w:szCs w:val="24"/>
        </w:rPr>
        <w:t xml:space="preserve"> and Destination Management Plan</w:t>
      </w:r>
      <w:r w:rsidR="00A751EA" w:rsidRPr="00AD486B">
        <w:rPr>
          <w:rFonts w:ascii="Arial" w:hAnsi="Arial" w:cs="Arial"/>
          <w:sz w:val="24"/>
          <w:szCs w:val="24"/>
        </w:rPr>
        <w:t xml:space="preserve"> </w:t>
      </w:r>
      <w:r w:rsidR="00EA20B2" w:rsidRPr="00AD486B">
        <w:rPr>
          <w:rFonts w:ascii="Arial" w:hAnsi="Arial" w:cs="Arial"/>
          <w:sz w:val="24"/>
          <w:szCs w:val="24"/>
        </w:rPr>
        <w:t xml:space="preserve">therefore </w:t>
      </w:r>
      <w:r w:rsidRPr="00AD486B">
        <w:rPr>
          <w:rFonts w:ascii="Arial" w:hAnsi="Arial" w:cs="Arial"/>
          <w:sz w:val="24"/>
          <w:szCs w:val="24"/>
        </w:rPr>
        <w:t>set</w:t>
      </w:r>
      <w:r w:rsidR="00A67A95" w:rsidRPr="00AD486B">
        <w:rPr>
          <w:rFonts w:ascii="Arial" w:hAnsi="Arial" w:cs="Arial"/>
          <w:sz w:val="24"/>
          <w:szCs w:val="24"/>
        </w:rPr>
        <w:t xml:space="preserve">s </w:t>
      </w:r>
      <w:r w:rsidRPr="00AD486B">
        <w:rPr>
          <w:rFonts w:ascii="Arial" w:hAnsi="Arial" w:cs="Arial"/>
          <w:sz w:val="24"/>
          <w:szCs w:val="24"/>
        </w:rPr>
        <w:t xml:space="preserve">out a blueprint by which we can seek </w:t>
      </w:r>
      <w:r w:rsidR="00A67A95" w:rsidRPr="00AD486B">
        <w:rPr>
          <w:rFonts w:ascii="Arial" w:hAnsi="Arial" w:cs="Arial"/>
          <w:sz w:val="24"/>
          <w:szCs w:val="24"/>
        </w:rPr>
        <w:t xml:space="preserve">to build on the existing assets and facilities that the county has to offer the visitor </w:t>
      </w:r>
      <w:r w:rsidRPr="00AD486B">
        <w:rPr>
          <w:rFonts w:ascii="Arial" w:hAnsi="Arial" w:cs="Arial"/>
          <w:sz w:val="24"/>
          <w:szCs w:val="24"/>
        </w:rPr>
        <w:t xml:space="preserve">by </w:t>
      </w:r>
      <w:r w:rsidR="00A67A95" w:rsidRPr="00AD486B">
        <w:rPr>
          <w:rFonts w:ascii="Arial" w:hAnsi="Arial" w:cs="Arial"/>
          <w:sz w:val="24"/>
          <w:szCs w:val="24"/>
        </w:rPr>
        <w:t>identif</w:t>
      </w:r>
      <w:r w:rsidRPr="00AD486B">
        <w:rPr>
          <w:rFonts w:ascii="Arial" w:hAnsi="Arial" w:cs="Arial"/>
          <w:sz w:val="24"/>
          <w:szCs w:val="24"/>
        </w:rPr>
        <w:t>ying</w:t>
      </w:r>
      <w:r w:rsidR="00A67A95" w:rsidRPr="00AD486B">
        <w:rPr>
          <w:rFonts w:ascii="Arial" w:hAnsi="Arial" w:cs="Arial"/>
          <w:sz w:val="24"/>
          <w:szCs w:val="24"/>
        </w:rPr>
        <w:t xml:space="preserve"> the greatest opportunities for sector growth. </w:t>
      </w:r>
      <w:r w:rsidR="00140D0D" w:rsidRPr="00AD486B">
        <w:rPr>
          <w:rFonts w:ascii="Arial" w:hAnsi="Arial" w:cs="Arial"/>
          <w:sz w:val="24"/>
          <w:szCs w:val="24"/>
        </w:rPr>
        <w:t xml:space="preserve">The county’s vision, as a visitor destination, </w:t>
      </w:r>
      <w:r w:rsidR="00EA20B2" w:rsidRPr="00AD486B">
        <w:rPr>
          <w:rFonts w:ascii="Arial" w:hAnsi="Arial" w:cs="Arial"/>
          <w:sz w:val="24"/>
          <w:szCs w:val="24"/>
        </w:rPr>
        <w:t xml:space="preserve">by 2020 </w:t>
      </w:r>
      <w:r w:rsidR="00140D0D" w:rsidRPr="00AD486B">
        <w:rPr>
          <w:rFonts w:ascii="Arial" w:hAnsi="Arial" w:cs="Arial"/>
          <w:sz w:val="24"/>
          <w:szCs w:val="24"/>
        </w:rPr>
        <w:t>is:</w:t>
      </w:r>
    </w:p>
    <w:p w:rsidR="00140D0D" w:rsidRPr="00AD486B" w:rsidRDefault="00140D0D" w:rsidP="00140D0D">
      <w:pPr>
        <w:pStyle w:val="ListParagraph"/>
        <w:numPr>
          <w:ilvl w:val="0"/>
          <w:numId w:val="1"/>
        </w:numPr>
        <w:spacing w:after="0" w:line="240" w:lineRule="auto"/>
        <w:rPr>
          <w:rFonts w:ascii="Arial" w:hAnsi="Arial" w:cs="Arial"/>
          <w:sz w:val="24"/>
          <w:szCs w:val="24"/>
        </w:rPr>
      </w:pPr>
      <w:r w:rsidRPr="00AD486B">
        <w:rPr>
          <w:rFonts w:ascii="Arial" w:hAnsi="Arial" w:cs="Arial"/>
          <w:sz w:val="24"/>
          <w:szCs w:val="24"/>
        </w:rPr>
        <w:t>To be recognised as one of the top 5 English counties for a refreshing and relaxing short break and an active family holiday.</w:t>
      </w:r>
    </w:p>
    <w:p w:rsidR="00140D0D" w:rsidRPr="00AD486B" w:rsidRDefault="00140D0D" w:rsidP="00140D0D">
      <w:pPr>
        <w:spacing w:after="0" w:line="240" w:lineRule="auto"/>
        <w:rPr>
          <w:rFonts w:ascii="Arial" w:hAnsi="Arial" w:cs="Arial"/>
          <w:sz w:val="24"/>
          <w:szCs w:val="24"/>
        </w:rPr>
      </w:pPr>
    </w:p>
    <w:p w:rsidR="00140D0D" w:rsidRPr="00AD486B" w:rsidRDefault="00140D0D" w:rsidP="00140D0D">
      <w:pPr>
        <w:pStyle w:val="ListParagraph"/>
        <w:numPr>
          <w:ilvl w:val="0"/>
          <w:numId w:val="1"/>
        </w:numPr>
        <w:spacing w:after="0" w:line="240" w:lineRule="auto"/>
        <w:rPr>
          <w:rFonts w:ascii="Arial" w:hAnsi="Arial" w:cs="Arial"/>
          <w:sz w:val="24"/>
          <w:szCs w:val="24"/>
        </w:rPr>
      </w:pPr>
      <w:r w:rsidRPr="00AD486B">
        <w:rPr>
          <w:rFonts w:ascii="Arial" w:hAnsi="Arial" w:cs="Arial"/>
          <w:sz w:val="24"/>
          <w:szCs w:val="24"/>
        </w:rPr>
        <w:lastRenderedPageBreak/>
        <w:t>To be known nationally as a culinary ‘must visit destination’ because of the authenticity and quality of its food and drink, from field to table, locally sourced from the county’s stunning valleys, plains, woodlands and coasts.</w:t>
      </w:r>
    </w:p>
    <w:p w:rsidR="00140D0D" w:rsidRPr="00AD486B" w:rsidRDefault="00140D0D" w:rsidP="00140D0D">
      <w:pPr>
        <w:spacing w:after="0" w:line="240" w:lineRule="auto"/>
        <w:rPr>
          <w:rFonts w:ascii="Arial" w:hAnsi="Arial" w:cs="Arial"/>
          <w:sz w:val="24"/>
          <w:szCs w:val="24"/>
        </w:rPr>
      </w:pPr>
    </w:p>
    <w:p w:rsidR="00140D0D" w:rsidRPr="00AD486B" w:rsidRDefault="00140D0D" w:rsidP="00140D0D">
      <w:pPr>
        <w:pStyle w:val="ListParagraph"/>
        <w:numPr>
          <w:ilvl w:val="0"/>
          <w:numId w:val="1"/>
        </w:numPr>
        <w:spacing w:after="0" w:line="240" w:lineRule="auto"/>
        <w:rPr>
          <w:rFonts w:ascii="Arial" w:hAnsi="Arial" w:cs="Arial"/>
          <w:sz w:val="24"/>
          <w:szCs w:val="24"/>
        </w:rPr>
      </w:pPr>
      <w:r w:rsidRPr="00AD486B">
        <w:rPr>
          <w:rFonts w:ascii="Arial" w:hAnsi="Arial" w:cs="Arial"/>
          <w:sz w:val="24"/>
          <w:szCs w:val="24"/>
        </w:rPr>
        <w:t>For the county’s cultural, countryside and heritage offer to be main reasons that visitors choose to visit Lancashire.</w:t>
      </w:r>
    </w:p>
    <w:p w:rsidR="00140D0D" w:rsidRPr="00AD486B" w:rsidRDefault="00140D0D" w:rsidP="00140D0D">
      <w:pPr>
        <w:spacing w:after="0" w:line="240" w:lineRule="auto"/>
        <w:rPr>
          <w:rFonts w:ascii="Arial" w:hAnsi="Arial" w:cs="Arial"/>
          <w:sz w:val="24"/>
          <w:szCs w:val="24"/>
        </w:rPr>
      </w:pPr>
    </w:p>
    <w:p w:rsidR="00140D0D" w:rsidRPr="00AD486B" w:rsidRDefault="00140D0D" w:rsidP="00140D0D">
      <w:pPr>
        <w:pStyle w:val="ListParagraph"/>
        <w:numPr>
          <w:ilvl w:val="0"/>
          <w:numId w:val="1"/>
        </w:numPr>
        <w:spacing w:after="0" w:line="240" w:lineRule="auto"/>
        <w:rPr>
          <w:rFonts w:ascii="Arial" w:hAnsi="Arial" w:cs="Arial"/>
          <w:sz w:val="24"/>
          <w:szCs w:val="24"/>
        </w:rPr>
      </w:pPr>
      <w:r w:rsidRPr="00AD486B">
        <w:rPr>
          <w:rFonts w:ascii="Arial" w:hAnsi="Arial" w:cs="Arial"/>
          <w:sz w:val="24"/>
          <w:szCs w:val="24"/>
        </w:rPr>
        <w:t xml:space="preserve">To be recognised for its stunning 137-mile coastline that effortlessly combines seaside heritage and contemporary leisure experiences. </w:t>
      </w:r>
    </w:p>
    <w:p w:rsidR="00140D0D" w:rsidRPr="00AD486B" w:rsidRDefault="00140D0D" w:rsidP="00140D0D">
      <w:pPr>
        <w:spacing w:after="0" w:line="240" w:lineRule="auto"/>
        <w:rPr>
          <w:rFonts w:ascii="Arial" w:hAnsi="Arial" w:cs="Arial"/>
          <w:sz w:val="24"/>
          <w:szCs w:val="24"/>
        </w:rPr>
      </w:pPr>
    </w:p>
    <w:p w:rsidR="00140D0D" w:rsidRPr="00AD486B" w:rsidRDefault="00140D0D" w:rsidP="00140D0D">
      <w:pPr>
        <w:pStyle w:val="ListParagraph"/>
        <w:numPr>
          <w:ilvl w:val="0"/>
          <w:numId w:val="1"/>
        </w:numPr>
        <w:spacing w:after="0" w:line="240" w:lineRule="auto"/>
        <w:rPr>
          <w:rFonts w:ascii="Arial" w:hAnsi="Arial" w:cs="Arial"/>
          <w:sz w:val="24"/>
          <w:szCs w:val="24"/>
        </w:rPr>
      </w:pPr>
      <w:r w:rsidRPr="00AD486B">
        <w:rPr>
          <w:rFonts w:ascii="Arial" w:hAnsi="Arial" w:cs="Arial"/>
          <w:sz w:val="24"/>
          <w:szCs w:val="24"/>
        </w:rPr>
        <w:t>To be a preferred location for corporate events and association conferences because of the choice and value for money of its venues and the breadth and depth of the business tourism infrastructure.</w:t>
      </w:r>
    </w:p>
    <w:p w:rsidR="00140D0D" w:rsidRPr="00AD486B" w:rsidRDefault="00140D0D" w:rsidP="00140D0D">
      <w:pPr>
        <w:spacing w:after="0" w:line="240" w:lineRule="auto"/>
        <w:rPr>
          <w:rFonts w:ascii="Arial" w:hAnsi="Arial" w:cs="Arial"/>
          <w:sz w:val="24"/>
          <w:szCs w:val="24"/>
        </w:rPr>
      </w:pPr>
    </w:p>
    <w:p w:rsidR="00140D0D" w:rsidRPr="00AD486B" w:rsidRDefault="00140D0D" w:rsidP="00140D0D">
      <w:pPr>
        <w:pStyle w:val="ListParagraph"/>
        <w:numPr>
          <w:ilvl w:val="0"/>
          <w:numId w:val="1"/>
        </w:numPr>
        <w:spacing w:after="0" w:line="240" w:lineRule="auto"/>
        <w:rPr>
          <w:rFonts w:ascii="Arial" w:hAnsi="Arial" w:cs="Arial"/>
          <w:sz w:val="24"/>
          <w:szCs w:val="24"/>
        </w:rPr>
      </w:pPr>
      <w:r w:rsidRPr="00AD486B">
        <w:rPr>
          <w:rFonts w:ascii="Arial" w:hAnsi="Arial" w:cs="Arial"/>
          <w:sz w:val="24"/>
          <w:szCs w:val="24"/>
        </w:rPr>
        <w:t>A destination that offers outstanding customer service on a par with the best worldwide and is an example of best practice in offering accessible holidays.</w:t>
      </w:r>
    </w:p>
    <w:p w:rsidR="00140D0D" w:rsidRPr="00AD486B" w:rsidRDefault="00140D0D" w:rsidP="00140D0D">
      <w:pPr>
        <w:spacing w:after="0" w:line="240" w:lineRule="auto"/>
        <w:rPr>
          <w:rFonts w:ascii="Arial" w:hAnsi="Arial" w:cs="Arial"/>
          <w:sz w:val="24"/>
          <w:szCs w:val="24"/>
        </w:rPr>
      </w:pPr>
    </w:p>
    <w:p w:rsidR="00C12203" w:rsidRPr="00AD486B" w:rsidRDefault="00C12203" w:rsidP="00140D0D">
      <w:pPr>
        <w:spacing w:after="0" w:line="240" w:lineRule="auto"/>
        <w:rPr>
          <w:rFonts w:ascii="Arial" w:hAnsi="Arial" w:cs="Arial"/>
          <w:b/>
          <w:sz w:val="24"/>
          <w:szCs w:val="24"/>
        </w:rPr>
      </w:pPr>
      <w:r w:rsidRPr="00AD486B">
        <w:rPr>
          <w:rFonts w:ascii="Arial" w:hAnsi="Arial" w:cs="Arial"/>
          <w:b/>
          <w:sz w:val="24"/>
          <w:szCs w:val="24"/>
        </w:rPr>
        <w:t xml:space="preserve">2.1 Scope of the Call </w:t>
      </w:r>
    </w:p>
    <w:p w:rsidR="00C12203" w:rsidRPr="00AD486B" w:rsidRDefault="00C12203" w:rsidP="00140D0D">
      <w:pPr>
        <w:spacing w:after="0" w:line="240" w:lineRule="auto"/>
        <w:rPr>
          <w:rFonts w:ascii="Arial" w:hAnsi="Arial" w:cs="Arial"/>
          <w:sz w:val="24"/>
          <w:szCs w:val="24"/>
        </w:rPr>
      </w:pPr>
    </w:p>
    <w:p w:rsidR="00140D0D" w:rsidRPr="00AD486B" w:rsidRDefault="00C12203" w:rsidP="00140D0D">
      <w:pPr>
        <w:spacing w:after="0" w:line="240" w:lineRule="auto"/>
        <w:rPr>
          <w:rFonts w:ascii="Arial" w:hAnsi="Arial" w:cs="Arial"/>
          <w:sz w:val="24"/>
          <w:szCs w:val="24"/>
        </w:rPr>
      </w:pPr>
      <w:r w:rsidRPr="00AD486B">
        <w:rPr>
          <w:rFonts w:ascii="Arial" w:hAnsi="Arial" w:cs="Arial"/>
          <w:sz w:val="24"/>
          <w:szCs w:val="24"/>
        </w:rPr>
        <w:t xml:space="preserve">Priority areas of investment </w:t>
      </w:r>
    </w:p>
    <w:p w:rsidR="00140D0D" w:rsidRPr="00AD486B" w:rsidRDefault="00140D0D" w:rsidP="00140D0D">
      <w:pPr>
        <w:spacing w:after="0" w:line="240" w:lineRule="auto"/>
        <w:rPr>
          <w:rFonts w:ascii="Arial" w:hAnsi="Arial" w:cs="Arial"/>
          <w:sz w:val="24"/>
          <w:szCs w:val="24"/>
        </w:rPr>
      </w:pPr>
    </w:p>
    <w:p w:rsidR="00140D0D" w:rsidRPr="00AD486B" w:rsidRDefault="00140D0D" w:rsidP="00140D0D">
      <w:pPr>
        <w:pStyle w:val="ListParagraph"/>
        <w:numPr>
          <w:ilvl w:val="0"/>
          <w:numId w:val="2"/>
        </w:numPr>
        <w:spacing w:after="0" w:line="240" w:lineRule="auto"/>
        <w:rPr>
          <w:rFonts w:ascii="Arial" w:hAnsi="Arial" w:cs="Arial"/>
          <w:sz w:val="24"/>
          <w:szCs w:val="24"/>
        </w:rPr>
      </w:pPr>
      <w:r w:rsidRPr="00AD486B">
        <w:rPr>
          <w:rFonts w:ascii="Arial" w:hAnsi="Arial" w:cs="Arial"/>
          <w:sz w:val="24"/>
          <w:szCs w:val="24"/>
        </w:rPr>
        <w:t xml:space="preserve">Provide new or enhanced, restored, upgraded quality accommodation that helps to increase the amount, variety and quality of visitor accommodation and encourages increases in the number and / or length of stay of visitors </w:t>
      </w:r>
    </w:p>
    <w:p w:rsidR="005F3697" w:rsidRPr="00AD486B" w:rsidRDefault="00140D0D" w:rsidP="0074066A">
      <w:pPr>
        <w:pStyle w:val="ListParagraph"/>
        <w:numPr>
          <w:ilvl w:val="0"/>
          <w:numId w:val="3"/>
        </w:numPr>
        <w:spacing w:after="0" w:line="240" w:lineRule="auto"/>
        <w:rPr>
          <w:rFonts w:ascii="Arial" w:hAnsi="Arial" w:cs="Arial"/>
          <w:sz w:val="24"/>
          <w:szCs w:val="24"/>
        </w:rPr>
      </w:pPr>
      <w:r w:rsidRPr="00AD486B">
        <w:rPr>
          <w:rFonts w:ascii="Arial" w:hAnsi="Arial" w:cs="Arial"/>
          <w:sz w:val="24"/>
          <w:szCs w:val="24"/>
        </w:rPr>
        <w:t>Support the development of a co-ordinated, quality tourism offer that focuses on the local distinctiveness</w:t>
      </w:r>
      <w:r w:rsidR="004B1199" w:rsidRPr="00AD486B">
        <w:rPr>
          <w:rFonts w:ascii="Arial" w:hAnsi="Arial" w:cs="Arial"/>
          <w:sz w:val="24"/>
          <w:szCs w:val="24"/>
        </w:rPr>
        <w:t xml:space="preserve"> of</w:t>
      </w:r>
      <w:r w:rsidR="00F424AA" w:rsidRPr="00AD486B">
        <w:rPr>
          <w:rFonts w:ascii="Arial" w:hAnsi="Arial" w:cs="Arial"/>
          <w:sz w:val="24"/>
          <w:szCs w:val="24"/>
        </w:rPr>
        <w:t xml:space="preserve"> the county’s strengths in </w:t>
      </w:r>
      <w:r w:rsidR="004B1199" w:rsidRPr="00AD486B">
        <w:rPr>
          <w:rFonts w:ascii="Arial" w:hAnsi="Arial" w:cs="Arial"/>
          <w:sz w:val="24"/>
          <w:szCs w:val="24"/>
        </w:rPr>
        <w:t>food and drink, outdoor ac</w:t>
      </w:r>
      <w:r w:rsidR="00215A26" w:rsidRPr="00AD486B">
        <w:rPr>
          <w:rFonts w:ascii="Arial" w:hAnsi="Arial" w:cs="Arial"/>
          <w:sz w:val="24"/>
          <w:szCs w:val="24"/>
        </w:rPr>
        <w:t xml:space="preserve">tivities, culture, heritage and coastal experiences. </w:t>
      </w:r>
    </w:p>
    <w:p w:rsidR="004B1199" w:rsidRPr="00AD486B" w:rsidRDefault="004B1199" w:rsidP="004B1199">
      <w:pPr>
        <w:spacing w:after="0" w:line="240" w:lineRule="auto"/>
        <w:rPr>
          <w:rFonts w:ascii="Arial" w:hAnsi="Arial" w:cs="Arial"/>
          <w:sz w:val="24"/>
          <w:szCs w:val="24"/>
        </w:rPr>
      </w:pPr>
    </w:p>
    <w:p w:rsidR="004B1199" w:rsidRPr="00AD486B" w:rsidRDefault="004B1199" w:rsidP="004B1199">
      <w:pPr>
        <w:spacing w:after="0" w:line="240" w:lineRule="auto"/>
        <w:rPr>
          <w:rFonts w:ascii="Arial" w:hAnsi="Arial" w:cs="Arial"/>
          <w:sz w:val="24"/>
          <w:szCs w:val="24"/>
        </w:rPr>
      </w:pPr>
      <w:r w:rsidRPr="00AD486B">
        <w:rPr>
          <w:rFonts w:ascii="Arial" w:hAnsi="Arial" w:cs="Arial"/>
          <w:sz w:val="24"/>
          <w:szCs w:val="24"/>
        </w:rPr>
        <w:t>Examples of</w:t>
      </w:r>
      <w:r w:rsidR="00C12203" w:rsidRPr="00AD486B">
        <w:rPr>
          <w:rFonts w:ascii="Arial" w:hAnsi="Arial" w:cs="Arial"/>
          <w:sz w:val="24"/>
          <w:szCs w:val="24"/>
        </w:rPr>
        <w:t xml:space="preserve"> eligible activity</w:t>
      </w:r>
      <w:r w:rsidRPr="00AD486B">
        <w:rPr>
          <w:rFonts w:ascii="Arial" w:hAnsi="Arial" w:cs="Arial"/>
          <w:sz w:val="24"/>
          <w:szCs w:val="24"/>
        </w:rPr>
        <w:t xml:space="preserve"> include: </w:t>
      </w:r>
    </w:p>
    <w:p w:rsidR="004B1199" w:rsidRPr="00AD486B" w:rsidRDefault="004B1199" w:rsidP="004B1199">
      <w:pPr>
        <w:spacing w:after="0" w:line="240" w:lineRule="auto"/>
        <w:rPr>
          <w:rFonts w:ascii="Arial" w:hAnsi="Arial" w:cs="Arial"/>
          <w:sz w:val="24"/>
          <w:szCs w:val="24"/>
        </w:rPr>
      </w:pPr>
    </w:p>
    <w:p w:rsidR="001D2656" w:rsidRPr="00AD486B" w:rsidRDefault="001D2656" w:rsidP="001D2656">
      <w:pPr>
        <w:pStyle w:val="ListParagraph"/>
        <w:numPr>
          <w:ilvl w:val="0"/>
          <w:numId w:val="9"/>
        </w:numPr>
        <w:autoSpaceDE w:val="0"/>
        <w:autoSpaceDN w:val="0"/>
        <w:adjustRightInd w:val="0"/>
        <w:spacing w:after="0" w:line="240" w:lineRule="auto"/>
        <w:rPr>
          <w:rFonts w:ascii="Arial" w:hAnsi="Arial" w:cs="Arial"/>
          <w:sz w:val="24"/>
          <w:szCs w:val="24"/>
        </w:rPr>
      </w:pPr>
      <w:r w:rsidRPr="00AD486B">
        <w:rPr>
          <w:rFonts w:ascii="Arial" w:hAnsi="Arial" w:cs="Arial"/>
          <w:sz w:val="24"/>
          <w:szCs w:val="24"/>
        </w:rPr>
        <w:t>Developing high quality visitor products and services that encourage visitors to stay longer, link tourism providers together and extend the tourism season;</w:t>
      </w:r>
    </w:p>
    <w:p w:rsidR="001D2656" w:rsidRPr="00AD486B" w:rsidRDefault="001D2656" w:rsidP="001D2656">
      <w:pPr>
        <w:pStyle w:val="ListParagraph"/>
        <w:numPr>
          <w:ilvl w:val="0"/>
          <w:numId w:val="9"/>
        </w:numPr>
        <w:autoSpaceDE w:val="0"/>
        <w:autoSpaceDN w:val="0"/>
        <w:adjustRightInd w:val="0"/>
        <w:spacing w:after="0" w:line="240" w:lineRule="auto"/>
        <w:rPr>
          <w:rFonts w:ascii="Arial" w:hAnsi="Arial" w:cs="Arial"/>
          <w:sz w:val="24"/>
          <w:szCs w:val="24"/>
        </w:rPr>
      </w:pPr>
      <w:r w:rsidRPr="00AD486B">
        <w:rPr>
          <w:rFonts w:ascii="Arial" w:hAnsi="Arial" w:cs="Arial"/>
          <w:sz w:val="24"/>
          <w:szCs w:val="24"/>
        </w:rPr>
        <w:t>Developing quality accommodation where there are clearly defined wider benefits to the local tourism economy and where activities do not displace existing accommodation;</w:t>
      </w:r>
    </w:p>
    <w:p w:rsidR="001D2656" w:rsidRPr="00AD486B" w:rsidRDefault="001D2656" w:rsidP="001D2656">
      <w:pPr>
        <w:pStyle w:val="ListParagraph"/>
        <w:numPr>
          <w:ilvl w:val="0"/>
          <w:numId w:val="9"/>
        </w:numPr>
        <w:autoSpaceDE w:val="0"/>
        <w:autoSpaceDN w:val="0"/>
        <w:adjustRightInd w:val="0"/>
        <w:spacing w:after="0" w:line="240" w:lineRule="auto"/>
        <w:rPr>
          <w:rFonts w:ascii="Arial" w:hAnsi="Arial" w:cs="Arial"/>
          <w:sz w:val="24"/>
          <w:szCs w:val="24"/>
        </w:rPr>
      </w:pPr>
      <w:r w:rsidRPr="00AD486B">
        <w:rPr>
          <w:rFonts w:ascii="Arial" w:hAnsi="Arial" w:cs="Arial"/>
          <w:sz w:val="24"/>
          <w:szCs w:val="24"/>
        </w:rPr>
        <w:t xml:space="preserve">Supporting tourism activities / niche products linked to quality local food, culture, sport, heritage and rural crafts / assets such as heritage events and festivals promoting local culture; </w:t>
      </w:r>
    </w:p>
    <w:p w:rsidR="001D2656" w:rsidRPr="00AD486B" w:rsidRDefault="001D2656" w:rsidP="001D2656">
      <w:pPr>
        <w:pStyle w:val="ListParagraph"/>
        <w:numPr>
          <w:ilvl w:val="0"/>
          <w:numId w:val="9"/>
        </w:numPr>
        <w:autoSpaceDE w:val="0"/>
        <w:autoSpaceDN w:val="0"/>
        <w:adjustRightInd w:val="0"/>
        <w:spacing w:after="0" w:line="240" w:lineRule="auto"/>
        <w:rPr>
          <w:rFonts w:ascii="Arial" w:hAnsi="Arial" w:cs="Arial"/>
          <w:sz w:val="24"/>
          <w:szCs w:val="24"/>
        </w:rPr>
      </w:pPr>
      <w:r w:rsidRPr="00AD486B">
        <w:rPr>
          <w:rFonts w:ascii="Arial" w:hAnsi="Arial" w:cs="Arial"/>
          <w:sz w:val="24"/>
          <w:szCs w:val="24"/>
        </w:rPr>
        <w:t>Supporting shops, catering services – restaurants and cafes where there are wider benefits to the local tourism economy;</w:t>
      </w:r>
    </w:p>
    <w:p w:rsidR="001D2656" w:rsidRPr="00AD486B" w:rsidRDefault="001D2656" w:rsidP="001D2656">
      <w:pPr>
        <w:pStyle w:val="ListParagraph"/>
        <w:numPr>
          <w:ilvl w:val="0"/>
          <w:numId w:val="9"/>
        </w:numPr>
        <w:autoSpaceDE w:val="0"/>
        <w:autoSpaceDN w:val="0"/>
        <w:adjustRightInd w:val="0"/>
        <w:spacing w:after="0" w:line="240" w:lineRule="auto"/>
        <w:rPr>
          <w:rFonts w:ascii="Arial" w:hAnsi="Arial" w:cs="Arial"/>
          <w:sz w:val="24"/>
          <w:szCs w:val="24"/>
        </w:rPr>
      </w:pPr>
      <w:r w:rsidRPr="00AD486B">
        <w:rPr>
          <w:rFonts w:ascii="Arial" w:hAnsi="Arial" w:cs="Arial"/>
          <w:sz w:val="24"/>
          <w:szCs w:val="24"/>
        </w:rPr>
        <w:t>Developing culture, leisure, heritage, visitor activities or attractions and the associated marketing and support of these;</w:t>
      </w:r>
    </w:p>
    <w:p w:rsidR="001D2656" w:rsidRPr="00AD486B" w:rsidRDefault="001D2656" w:rsidP="001D2656">
      <w:pPr>
        <w:pStyle w:val="ListParagraph"/>
        <w:numPr>
          <w:ilvl w:val="0"/>
          <w:numId w:val="9"/>
        </w:numPr>
        <w:autoSpaceDE w:val="0"/>
        <w:autoSpaceDN w:val="0"/>
        <w:adjustRightInd w:val="0"/>
        <w:spacing w:after="0" w:line="240" w:lineRule="auto"/>
        <w:rPr>
          <w:rFonts w:ascii="Arial" w:hAnsi="Arial" w:cs="Arial"/>
          <w:sz w:val="24"/>
          <w:szCs w:val="24"/>
        </w:rPr>
      </w:pPr>
      <w:r w:rsidRPr="00AD486B">
        <w:rPr>
          <w:rFonts w:ascii="Arial" w:hAnsi="Arial" w:cs="Arial"/>
          <w:sz w:val="24"/>
          <w:szCs w:val="24"/>
        </w:rPr>
        <w:t>Supporting events and festivals that demonstrate wider benefits and attract visitors from outside the community;</w:t>
      </w:r>
    </w:p>
    <w:p w:rsidR="001D2656" w:rsidRPr="00AD486B" w:rsidRDefault="001D2656" w:rsidP="001D2656">
      <w:pPr>
        <w:pStyle w:val="ListParagraph"/>
        <w:numPr>
          <w:ilvl w:val="0"/>
          <w:numId w:val="9"/>
        </w:numPr>
        <w:autoSpaceDE w:val="0"/>
        <w:autoSpaceDN w:val="0"/>
        <w:adjustRightInd w:val="0"/>
        <w:spacing w:after="0" w:line="240" w:lineRule="auto"/>
        <w:rPr>
          <w:rFonts w:ascii="Arial" w:hAnsi="Arial" w:cs="Arial"/>
          <w:sz w:val="24"/>
          <w:szCs w:val="24"/>
        </w:rPr>
      </w:pPr>
      <w:r w:rsidRPr="00AD486B">
        <w:rPr>
          <w:rFonts w:ascii="Arial" w:hAnsi="Arial" w:cs="Arial"/>
          <w:sz w:val="24"/>
          <w:szCs w:val="24"/>
        </w:rPr>
        <w:t>Developing innovative technology that enhances collaboration between businesses and provides information to attract visitors.</w:t>
      </w:r>
    </w:p>
    <w:p w:rsidR="005F3697" w:rsidRPr="00AD486B" w:rsidRDefault="005F3697" w:rsidP="005F3697">
      <w:pPr>
        <w:spacing w:after="0" w:line="240" w:lineRule="auto"/>
        <w:rPr>
          <w:rFonts w:ascii="Arial" w:hAnsi="Arial" w:cs="Arial"/>
          <w:sz w:val="24"/>
          <w:szCs w:val="24"/>
        </w:rPr>
      </w:pPr>
    </w:p>
    <w:p w:rsidR="005F3697" w:rsidRDefault="005F3697" w:rsidP="005F3697">
      <w:pPr>
        <w:spacing w:after="0" w:line="240" w:lineRule="auto"/>
        <w:rPr>
          <w:rFonts w:ascii="Arial" w:hAnsi="Arial" w:cs="Arial"/>
          <w:sz w:val="24"/>
          <w:szCs w:val="24"/>
        </w:rPr>
      </w:pPr>
    </w:p>
    <w:p w:rsidR="00720D64" w:rsidRPr="00AD486B" w:rsidRDefault="00720D64" w:rsidP="005F3697">
      <w:pPr>
        <w:spacing w:after="0" w:line="240" w:lineRule="auto"/>
        <w:rPr>
          <w:rFonts w:ascii="Arial" w:hAnsi="Arial" w:cs="Arial"/>
          <w:sz w:val="24"/>
          <w:szCs w:val="24"/>
        </w:rPr>
      </w:pPr>
    </w:p>
    <w:p w:rsidR="005F3697" w:rsidRPr="00AD486B" w:rsidRDefault="00C12203" w:rsidP="001A5695">
      <w:pPr>
        <w:spacing w:after="0" w:line="240" w:lineRule="auto"/>
        <w:rPr>
          <w:rFonts w:ascii="Arial" w:hAnsi="Arial" w:cs="Arial"/>
          <w:b/>
          <w:sz w:val="24"/>
          <w:szCs w:val="24"/>
        </w:rPr>
      </w:pPr>
      <w:r w:rsidRPr="00AD486B">
        <w:rPr>
          <w:rFonts w:ascii="Arial" w:hAnsi="Arial" w:cs="Arial"/>
          <w:b/>
          <w:sz w:val="24"/>
          <w:szCs w:val="24"/>
        </w:rPr>
        <w:lastRenderedPageBreak/>
        <w:t xml:space="preserve">2.2 Geographical Scope </w:t>
      </w:r>
    </w:p>
    <w:p w:rsidR="00C12203" w:rsidRPr="00AD486B" w:rsidRDefault="00C12203" w:rsidP="001A5695">
      <w:pPr>
        <w:spacing w:after="0" w:line="240" w:lineRule="auto"/>
        <w:rPr>
          <w:rFonts w:ascii="Arial" w:hAnsi="Arial" w:cs="Arial"/>
          <w:b/>
          <w:sz w:val="24"/>
          <w:szCs w:val="24"/>
        </w:rPr>
      </w:pPr>
    </w:p>
    <w:p w:rsidR="00C12203" w:rsidRPr="00AD486B" w:rsidRDefault="00C12203" w:rsidP="001A5695">
      <w:pPr>
        <w:spacing w:after="0" w:line="240" w:lineRule="auto"/>
        <w:rPr>
          <w:rFonts w:ascii="Arial" w:hAnsi="Arial" w:cs="Arial"/>
          <w:sz w:val="24"/>
          <w:szCs w:val="24"/>
        </w:rPr>
      </w:pPr>
      <w:r w:rsidRPr="00AD486B">
        <w:rPr>
          <w:rFonts w:ascii="Arial" w:hAnsi="Arial" w:cs="Arial"/>
          <w:sz w:val="24"/>
          <w:szCs w:val="24"/>
        </w:rPr>
        <w:t xml:space="preserve">All activities are confined to activity and benefit occurring in the </w:t>
      </w:r>
      <w:r w:rsidR="001D2656" w:rsidRPr="00AD486B">
        <w:rPr>
          <w:rFonts w:ascii="Arial" w:hAnsi="Arial" w:cs="Arial"/>
          <w:sz w:val="24"/>
          <w:szCs w:val="24"/>
        </w:rPr>
        <w:t>Lancashire West</w:t>
      </w:r>
      <w:r w:rsidRPr="00AD486B">
        <w:rPr>
          <w:rFonts w:ascii="Arial" w:hAnsi="Arial" w:cs="Arial"/>
          <w:sz w:val="24"/>
          <w:szCs w:val="24"/>
        </w:rPr>
        <w:t xml:space="preserve"> LAG. Your postcode can be checked by emailing </w:t>
      </w:r>
      <w:hyperlink r:id="rId9" w:history="1">
        <w:r w:rsidRPr="00AD486B">
          <w:rPr>
            <w:rStyle w:val="Hyperlink"/>
            <w:rFonts w:ascii="Arial" w:hAnsi="Arial" w:cs="Arial"/>
            <w:sz w:val="24"/>
            <w:szCs w:val="24"/>
          </w:rPr>
          <w:t>ruralfunding@lancashire.gov.uk</w:t>
        </w:r>
      </w:hyperlink>
      <w:r w:rsidR="004B777F" w:rsidRPr="00AD486B">
        <w:rPr>
          <w:rFonts w:ascii="Arial" w:hAnsi="Arial" w:cs="Arial"/>
          <w:sz w:val="24"/>
          <w:szCs w:val="24"/>
        </w:rPr>
        <w:t xml:space="preserve">.  </w:t>
      </w:r>
    </w:p>
    <w:p w:rsidR="00C12203" w:rsidRPr="00AD486B" w:rsidRDefault="00C12203" w:rsidP="001A5695">
      <w:pPr>
        <w:spacing w:after="0" w:line="240" w:lineRule="auto"/>
        <w:rPr>
          <w:rFonts w:ascii="Arial" w:hAnsi="Arial" w:cs="Arial"/>
          <w:sz w:val="24"/>
          <w:szCs w:val="24"/>
        </w:rPr>
      </w:pPr>
    </w:p>
    <w:p w:rsidR="00C12203" w:rsidRPr="00AD486B" w:rsidRDefault="00C12203" w:rsidP="001A5695">
      <w:pPr>
        <w:spacing w:after="0" w:line="240" w:lineRule="auto"/>
        <w:rPr>
          <w:rFonts w:ascii="Arial" w:hAnsi="Arial" w:cs="Arial"/>
          <w:b/>
          <w:sz w:val="24"/>
          <w:szCs w:val="24"/>
        </w:rPr>
      </w:pPr>
      <w:r w:rsidRPr="00AD486B">
        <w:rPr>
          <w:rFonts w:ascii="Arial" w:hAnsi="Arial" w:cs="Arial"/>
          <w:b/>
          <w:sz w:val="24"/>
          <w:szCs w:val="24"/>
        </w:rPr>
        <w:t xml:space="preserve">2.3 Total funding available </w:t>
      </w:r>
    </w:p>
    <w:p w:rsidR="00C12203" w:rsidRPr="00AD486B" w:rsidRDefault="00C12203" w:rsidP="001A5695">
      <w:pPr>
        <w:spacing w:after="0" w:line="240" w:lineRule="auto"/>
        <w:rPr>
          <w:rFonts w:ascii="Arial" w:hAnsi="Arial" w:cs="Arial"/>
          <w:b/>
          <w:sz w:val="24"/>
          <w:szCs w:val="24"/>
        </w:rPr>
      </w:pPr>
    </w:p>
    <w:p w:rsidR="00C12203" w:rsidRPr="00AD486B" w:rsidRDefault="00C12203" w:rsidP="001A5695">
      <w:pPr>
        <w:spacing w:after="0" w:line="240" w:lineRule="auto"/>
        <w:rPr>
          <w:rFonts w:ascii="Arial" w:hAnsi="Arial" w:cs="Arial"/>
          <w:sz w:val="24"/>
          <w:szCs w:val="24"/>
        </w:rPr>
      </w:pPr>
      <w:r w:rsidRPr="00AD486B">
        <w:rPr>
          <w:rFonts w:ascii="Arial" w:hAnsi="Arial" w:cs="Arial"/>
          <w:sz w:val="24"/>
          <w:szCs w:val="24"/>
        </w:rPr>
        <w:t xml:space="preserve">The total grant funding available </w:t>
      </w:r>
      <w:r w:rsidR="001D2656" w:rsidRPr="00AD486B">
        <w:rPr>
          <w:rFonts w:ascii="Arial" w:hAnsi="Arial" w:cs="Arial"/>
          <w:sz w:val="24"/>
          <w:szCs w:val="24"/>
        </w:rPr>
        <w:t>for this call is £12</w:t>
      </w:r>
      <w:r w:rsidR="00720B46" w:rsidRPr="00AD486B">
        <w:rPr>
          <w:rFonts w:ascii="Arial" w:hAnsi="Arial" w:cs="Arial"/>
          <w:sz w:val="24"/>
          <w:szCs w:val="24"/>
        </w:rPr>
        <w:t>8</w:t>
      </w:r>
      <w:r w:rsidR="001D2656" w:rsidRPr="00AD486B">
        <w:rPr>
          <w:rFonts w:ascii="Arial" w:hAnsi="Arial" w:cs="Arial"/>
          <w:sz w:val="24"/>
          <w:szCs w:val="24"/>
        </w:rPr>
        <w:t>,165</w:t>
      </w:r>
      <w:r w:rsidRPr="00AD486B">
        <w:rPr>
          <w:rFonts w:ascii="Arial" w:hAnsi="Arial" w:cs="Arial"/>
          <w:sz w:val="24"/>
          <w:szCs w:val="24"/>
        </w:rPr>
        <w:t xml:space="preserve">.  Funding will be offered to a limited number of projects.  All applications are competitive. </w:t>
      </w:r>
    </w:p>
    <w:p w:rsidR="004B777F" w:rsidRPr="00AD486B" w:rsidRDefault="004B777F" w:rsidP="001A5695">
      <w:pPr>
        <w:spacing w:after="0" w:line="240" w:lineRule="auto"/>
        <w:rPr>
          <w:rFonts w:ascii="Arial" w:hAnsi="Arial" w:cs="Arial"/>
          <w:sz w:val="24"/>
          <w:szCs w:val="24"/>
        </w:rPr>
      </w:pPr>
    </w:p>
    <w:p w:rsidR="004B777F" w:rsidRPr="00AD486B" w:rsidRDefault="004B777F" w:rsidP="001A5695">
      <w:pPr>
        <w:spacing w:after="0" w:line="240" w:lineRule="auto"/>
        <w:rPr>
          <w:rFonts w:ascii="Arial" w:hAnsi="Arial" w:cs="Arial"/>
          <w:sz w:val="24"/>
          <w:szCs w:val="24"/>
        </w:rPr>
      </w:pPr>
      <w:r w:rsidRPr="00AD486B">
        <w:rPr>
          <w:rFonts w:ascii="Arial" w:hAnsi="Arial" w:cs="Arial"/>
          <w:sz w:val="24"/>
          <w:szCs w:val="24"/>
        </w:rPr>
        <w:t xml:space="preserve">Additional funding may be available via the Growth Programme, which is managed separately from LEADER please check the </w:t>
      </w:r>
      <w:proofErr w:type="spellStart"/>
      <w:r w:rsidRPr="00AD486B">
        <w:rPr>
          <w:rFonts w:ascii="Arial" w:hAnsi="Arial" w:cs="Arial"/>
          <w:sz w:val="24"/>
          <w:szCs w:val="24"/>
        </w:rPr>
        <w:t>Gov</w:t>
      </w:r>
      <w:proofErr w:type="spellEnd"/>
      <w:r w:rsidRPr="00AD486B">
        <w:rPr>
          <w:rFonts w:ascii="Arial" w:hAnsi="Arial" w:cs="Arial"/>
          <w:sz w:val="24"/>
          <w:szCs w:val="24"/>
        </w:rPr>
        <w:t xml:space="preserve"> UK web site </w:t>
      </w:r>
      <w:hyperlink r:id="rId10" w:history="1">
        <w:r w:rsidRPr="00AD486B">
          <w:rPr>
            <w:rStyle w:val="Hyperlink"/>
            <w:rFonts w:ascii="Arial" w:hAnsi="Arial" w:cs="Arial"/>
            <w:sz w:val="24"/>
            <w:szCs w:val="24"/>
          </w:rPr>
          <w:t>here</w:t>
        </w:r>
      </w:hyperlink>
      <w:r w:rsidRPr="00AD486B">
        <w:rPr>
          <w:rFonts w:ascii="Arial" w:hAnsi="Arial" w:cs="Arial"/>
          <w:sz w:val="24"/>
          <w:szCs w:val="24"/>
        </w:rPr>
        <w:t>.</w:t>
      </w:r>
    </w:p>
    <w:p w:rsidR="00C12203" w:rsidRPr="00AD486B" w:rsidRDefault="00C12203" w:rsidP="001A5695">
      <w:pPr>
        <w:spacing w:after="0" w:line="240" w:lineRule="auto"/>
        <w:rPr>
          <w:rFonts w:ascii="Arial" w:hAnsi="Arial" w:cs="Arial"/>
          <w:sz w:val="24"/>
          <w:szCs w:val="24"/>
        </w:rPr>
      </w:pPr>
    </w:p>
    <w:p w:rsidR="001D2656" w:rsidRPr="00AD486B" w:rsidRDefault="001D2656" w:rsidP="001A5695">
      <w:pPr>
        <w:spacing w:after="0" w:line="240" w:lineRule="auto"/>
        <w:rPr>
          <w:rFonts w:ascii="Arial" w:hAnsi="Arial" w:cs="Arial"/>
          <w:sz w:val="24"/>
          <w:szCs w:val="24"/>
        </w:rPr>
      </w:pPr>
    </w:p>
    <w:p w:rsidR="00C12203" w:rsidRPr="00AD486B" w:rsidRDefault="00C12203" w:rsidP="001A5695">
      <w:pPr>
        <w:spacing w:after="0" w:line="240" w:lineRule="auto"/>
        <w:rPr>
          <w:rFonts w:ascii="Arial" w:hAnsi="Arial" w:cs="Arial"/>
          <w:b/>
          <w:sz w:val="24"/>
          <w:szCs w:val="24"/>
        </w:rPr>
      </w:pPr>
      <w:r w:rsidRPr="00AD486B">
        <w:rPr>
          <w:rFonts w:ascii="Arial" w:hAnsi="Arial" w:cs="Arial"/>
          <w:b/>
          <w:sz w:val="24"/>
          <w:szCs w:val="24"/>
        </w:rPr>
        <w:t xml:space="preserve">2.4 Size of grants available </w:t>
      </w:r>
    </w:p>
    <w:p w:rsidR="00C12203" w:rsidRPr="00AD486B" w:rsidRDefault="00C12203" w:rsidP="001A5695">
      <w:pPr>
        <w:spacing w:after="0" w:line="240" w:lineRule="auto"/>
        <w:rPr>
          <w:rFonts w:ascii="Arial" w:hAnsi="Arial" w:cs="Arial"/>
          <w:b/>
          <w:sz w:val="24"/>
          <w:szCs w:val="24"/>
        </w:rPr>
      </w:pPr>
    </w:p>
    <w:p w:rsidR="00C12203" w:rsidRPr="00AD486B" w:rsidRDefault="00177778" w:rsidP="001A5695">
      <w:pPr>
        <w:spacing w:after="0" w:line="240" w:lineRule="auto"/>
        <w:rPr>
          <w:rFonts w:ascii="Arial" w:hAnsi="Arial" w:cs="Arial"/>
          <w:sz w:val="24"/>
          <w:szCs w:val="24"/>
        </w:rPr>
      </w:pPr>
      <w:r w:rsidRPr="00AD486B">
        <w:rPr>
          <w:rFonts w:ascii="Arial" w:hAnsi="Arial" w:cs="Arial"/>
          <w:sz w:val="24"/>
          <w:szCs w:val="24"/>
        </w:rPr>
        <w:t>Minimum g</w:t>
      </w:r>
      <w:r w:rsidR="00C12203" w:rsidRPr="00AD486B">
        <w:rPr>
          <w:rFonts w:ascii="Arial" w:hAnsi="Arial" w:cs="Arial"/>
          <w:sz w:val="24"/>
          <w:szCs w:val="24"/>
        </w:rPr>
        <w:t>rants will be available for this call from</w:t>
      </w:r>
      <w:r w:rsidR="00BA0CCA">
        <w:rPr>
          <w:rFonts w:ascii="Arial" w:hAnsi="Arial" w:cs="Arial"/>
          <w:sz w:val="24"/>
          <w:szCs w:val="24"/>
        </w:rPr>
        <w:t xml:space="preserve"> £20,000</w:t>
      </w:r>
      <w:r w:rsidR="00C12203" w:rsidRPr="00AD486B">
        <w:rPr>
          <w:rFonts w:ascii="Arial" w:hAnsi="Arial" w:cs="Arial"/>
          <w:sz w:val="24"/>
          <w:szCs w:val="24"/>
        </w:rPr>
        <w:t xml:space="preserve">; there is no maximum amount </w:t>
      </w:r>
      <w:r w:rsidR="001D2656" w:rsidRPr="00AD486B">
        <w:rPr>
          <w:rFonts w:ascii="Arial" w:hAnsi="Arial" w:cs="Arial"/>
          <w:sz w:val="24"/>
          <w:szCs w:val="24"/>
        </w:rPr>
        <w:t xml:space="preserve">other than the amount of funding available, </w:t>
      </w:r>
      <w:r w:rsidR="00C12203" w:rsidRPr="00AD486B">
        <w:rPr>
          <w:rFonts w:ascii="Arial" w:hAnsi="Arial" w:cs="Arial"/>
          <w:sz w:val="24"/>
          <w:szCs w:val="24"/>
        </w:rPr>
        <w:t xml:space="preserve">however projects will need to </w:t>
      </w:r>
      <w:r w:rsidRPr="00AD486B">
        <w:rPr>
          <w:rFonts w:ascii="Arial" w:hAnsi="Arial" w:cs="Arial"/>
          <w:sz w:val="24"/>
          <w:szCs w:val="24"/>
        </w:rPr>
        <w:t>demonstrate value for money.  State aid rules will apply which may affect the amount of grant offered.  Further details on st</w:t>
      </w:r>
      <w:r w:rsidR="001D2656" w:rsidRPr="00AD486B">
        <w:rPr>
          <w:rFonts w:ascii="Arial" w:hAnsi="Arial" w:cs="Arial"/>
          <w:sz w:val="24"/>
          <w:szCs w:val="24"/>
        </w:rPr>
        <w:t xml:space="preserve">ate aid rules are available </w:t>
      </w:r>
      <w:hyperlink r:id="rId11" w:history="1">
        <w:r w:rsidR="001D2656" w:rsidRPr="00AD486B">
          <w:rPr>
            <w:rStyle w:val="Hyperlink"/>
            <w:rFonts w:ascii="Arial" w:hAnsi="Arial" w:cs="Arial"/>
            <w:sz w:val="24"/>
            <w:szCs w:val="24"/>
          </w:rPr>
          <w:t>here</w:t>
        </w:r>
      </w:hyperlink>
      <w:r w:rsidRPr="00AD486B">
        <w:rPr>
          <w:rFonts w:ascii="Arial" w:hAnsi="Arial" w:cs="Arial"/>
          <w:sz w:val="24"/>
          <w:szCs w:val="24"/>
        </w:rPr>
        <w:t xml:space="preserve"> and in the applicant hand book. </w:t>
      </w:r>
    </w:p>
    <w:p w:rsidR="00177778" w:rsidRPr="00AD486B" w:rsidRDefault="00177778" w:rsidP="001A5695">
      <w:pPr>
        <w:spacing w:after="0" w:line="240" w:lineRule="auto"/>
        <w:rPr>
          <w:rFonts w:ascii="Arial" w:hAnsi="Arial" w:cs="Arial"/>
          <w:sz w:val="24"/>
          <w:szCs w:val="24"/>
        </w:rPr>
      </w:pPr>
    </w:p>
    <w:p w:rsidR="00177778" w:rsidRPr="00AD486B" w:rsidRDefault="00177778" w:rsidP="001A5695">
      <w:pPr>
        <w:spacing w:after="0" w:line="240" w:lineRule="auto"/>
        <w:rPr>
          <w:rFonts w:ascii="Arial" w:hAnsi="Arial" w:cs="Arial"/>
          <w:sz w:val="24"/>
          <w:szCs w:val="24"/>
        </w:rPr>
      </w:pPr>
      <w:r w:rsidRPr="00AD486B">
        <w:rPr>
          <w:rFonts w:ascii="Arial" w:hAnsi="Arial" w:cs="Arial"/>
          <w:sz w:val="24"/>
          <w:szCs w:val="24"/>
        </w:rPr>
        <w:t xml:space="preserve">Applications can apply to cover up to 40% for commercial projects; </w:t>
      </w:r>
      <w:r w:rsidR="00486C9A" w:rsidRPr="00AD486B">
        <w:rPr>
          <w:rFonts w:ascii="Arial" w:hAnsi="Arial" w:cs="Arial"/>
          <w:sz w:val="24"/>
          <w:szCs w:val="24"/>
        </w:rPr>
        <w:t>up to</w:t>
      </w:r>
      <w:r w:rsidRPr="00AD486B">
        <w:rPr>
          <w:rFonts w:ascii="Arial" w:hAnsi="Arial" w:cs="Arial"/>
          <w:sz w:val="24"/>
          <w:szCs w:val="24"/>
        </w:rPr>
        <w:t xml:space="preserve"> 80% </w:t>
      </w:r>
      <w:r w:rsidR="00486C9A" w:rsidRPr="00AD486B">
        <w:rPr>
          <w:rFonts w:ascii="Arial" w:hAnsi="Arial" w:cs="Arial"/>
          <w:sz w:val="24"/>
          <w:szCs w:val="24"/>
        </w:rPr>
        <w:t>for non-profit making projects and up</w:t>
      </w:r>
      <w:r w:rsidR="0027167D" w:rsidRPr="00AD486B">
        <w:rPr>
          <w:rFonts w:ascii="Arial" w:hAnsi="Arial" w:cs="Arial"/>
          <w:sz w:val="24"/>
          <w:szCs w:val="24"/>
        </w:rPr>
        <w:t xml:space="preserve"> </w:t>
      </w:r>
      <w:r w:rsidR="00486C9A" w:rsidRPr="00AD486B">
        <w:rPr>
          <w:rFonts w:ascii="Arial" w:hAnsi="Arial" w:cs="Arial"/>
          <w:sz w:val="24"/>
          <w:szCs w:val="24"/>
        </w:rPr>
        <w:t xml:space="preserve">to 100% for projects that have a benefit in terms of value added to </w:t>
      </w:r>
      <w:r w:rsidR="001D2656" w:rsidRPr="00AD486B">
        <w:rPr>
          <w:rFonts w:ascii="Arial" w:hAnsi="Arial" w:cs="Arial"/>
          <w:sz w:val="24"/>
          <w:szCs w:val="24"/>
        </w:rPr>
        <w:t>the wider local tourist economy</w:t>
      </w:r>
      <w:r w:rsidR="00486C9A" w:rsidRPr="00AD486B">
        <w:rPr>
          <w:rFonts w:ascii="Arial" w:hAnsi="Arial" w:cs="Arial"/>
          <w:sz w:val="24"/>
          <w:szCs w:val="24"/>
        </w:rPr>
        <w:t xml:space="preserve">. </w:t>
      </w:r>
    </w:p>
    <w:p w:rsidR="00C12203" w:rsidRPr="00AD486B" w:rsidRDefault="00C12203" w:rsidP="001A5695">
      <w:pPr>
        <w:spacing w:after="0" w:line="240" w:lineRule="auto"/>
        <w:rPr>
          <w:rFonts w:ascii="Arial" w:hAnsi="Arial" w:cs="Arial"/>
          <w:sz w:val="24"/>
          <w:szCs w:val="24"/>
        </w:rPr>
      </w:pPr>
    </w:p>
    <w:p w:rsidR="00C12203" w:rsidRPr="00AD486B" w:rsidRDefault="0027167D" w:rsidP="001A5695">
      <w:pPr>
        <w:spacing w:after="0" w:line="240" w:lineRule="auto"/>
        <w:rPr>
          <w:rFonts w:ascii="Arial" w:hAnsi="Arial" w:cs="Arial"/>
          <w:b/>
          <w:sz w:val="24"/>
          <w:szCs w:val="24"/>
        </w:rPr>
      </w:pPr>
      <w:r w:rsidRPr="00AD486B">
        <w:rPr>
          <w:rFonts w:ascii="Arial" w:hAnsi="Arial" w:cs="Arial"/>
          <w:b/>
          <w:sz w:val="24"/>
          <w:szCs w:val="24"/>
        </w:rPr>
        <w:t xml:space="preserve">2.5 Call Deadline </w:t>
      </w:r>
    </w:p>
    <w:p w:rsidR="0027167D" w:rsidRPr="00AD486B" w:rsidRDefault="0027167D" w:rsidP="001A5695">
      <w:pPr>
        <w:spacing w:after="0" w:line="240" w:lineRule="auto"/>
        <w:rPr>
          <w:rFonts w:ascii="Arial" w:hAnsi="Arial" w:cs="Arial"/>
          <w:sz w:val="24"/>
          <w:szCs w:val="24"/>
        </w:rPr>
      </w:pPr>
    </w:p>
    <w:p w:rsidR="0027167D" w:rsidRPr="00AD486B" w:rsidRDefault="00A767C3" w:rsidP="001A5695">
      <w:pPr>
        <w:spacing w:after="0" w:line="240" w:lineRule="auto"/>
        <w:rPr>
          <w:rFonts w:ascii="Arial" w:hAnsi="Arial" w:cs="Arial"/>
          <w:sz w:val="24"/>
          <w:szCs w:val="24"/>
        </w:rPr>
      </w:pPr>
      <w:r>
        <w:rPr>
          <w:rFonts w:ascii="Arial" w:hAnsi="Arial" w:cs="Arial"/>
          <w:sz w:val="24"/>
          <w:szCs w:val="24"/>
        </w:rPr>
        <w:t>This is an open</w:t>
      </w:r>
      <w:r w:rsidR="001D2656" w:rsidRPr="00AD486B">
        <w:rPr>
          <w:rFonts w:ascii="Arial" w:hAnsi="Arial" w:cs="Arial"/>
          <w:sz w:val="24"/>
          <w:szCs w:val="24"/>
        </w:rPr>
        <w:t xml:space="preserve"> call:</w:t>
      </w:r>
    </w:p>
    <w:p w:rsidR="001D2656" w:rsidRPr="00AD486B" w:rsidRDefault="001D2656" w:rsidP="001A5695">
      <w:pPr>
        <w:spacing w:after="0" w:line="240" w:lineRule="auto"/>
        <w:rPr>
          <w:rFonts w:ascii="Arial" w:hAnsi="Arial" w:cs="Arial"/>
          <w:sz w:val="24"/>
          <w:szCs w:val="24"/>
        </w:rPr>
      </w:pPr>
    </w:p>
    <w:p w:rsidR="00A767C3" w:rsidRDefault="001D2656" w:rsidP="001A5695">
      <w:pPr>
        <w:spacing w:after="0" w:line="240" w:lineRule="auto"/>
        <w:rPr>
          <w:rFonts w:ascii="Arial" w:hAnsi="Arial" w:cs="Arial"/>
          <w:sz w:val="24"/>
          <w:szCs w:val="24"/>
        </w:rPr>
      </w:pPr>
      <w:r w:rsidRPr="00AD486B">
        <w:rPr>
          <w:rFonts w:ascii="Arial" w:hAnsi="Arial" w:cs="Arial"/>
          <w:sz w:val="24"/>
          <w:szCs w:val="24"/>
        </w:rPr>
        <w:t xml:space="preserve">The call will open for </w:t>
      </w:r>
      <w:r w:rsidR="00A767C3">
        <w:rPr>
          <w:rFonts w:ascii="Arial" w:hAnsi="Arial" w:cs="Arial"/>
          <w:sz w:val="24"/>
          <w:szCs w:val="24"/>
        </w:rPr>
        <w:t xml:space="preserve">Expressions of Interest until December 2018 or until all funds are committed.  </w:t>
      </w:r>
    </w:p>
    <w:p w:rsidR="00A767C3" w:rsidRDefault="00A767C3" w:rsidP="001A5695">
      <w:pPr>
        <w:spacing w:after="0" w:line="240" w:lineRule="auto"/>
        <w:rPr>
          <w:rFonts w:ascii="Arial" w:hAnsi="Arial" w:cs="Arial"/>
          <w:sz w:val="24"/>
          <w:szCs w:val="24"/>
        </w:rPr>
      </w:pPr>
    </w:p>
    <w:p w:rsidR="001D2656" w:rsidRDefault="00A767C3" w:rsidP="001A5695">
      <w:pPr>
        <w:spacing w:after="0" w:line="240" w:lineRule="auto"/>
        <w:rPr>
          <w:rFonts w:ascii="Arial" w:hAnsi="Arial" w:cs="Arial"/>
          <w:sz w:val="24"/>
          <w:szCs w:val="24"/>
        </w:rPr>
      </w:pPr>
      <w:r>
        <w:rPr>
          <w:rFonts w:ascii="Arial" w:hAnsi="Arial" w:cs="Arial"/>
          <w:sz w:val="24"/>
          <w:szCs w:val="24"/>
        </w:rPr>
        <w:t>If the Expression of Interest passes the eligibility and completeness check you will be invited to proceed to full application.</w:t>
      </w:r>
    </w:p>
    <w:p w:rsidR="00A767C3" w:rsidRDefault="00A767C3" w:rsidP="001A5695">
      <w:pPr>
        <w:spacing w:after="0" w:line="240" w:lineRule="auto"/>
        <w:rPr>
          <w:rFonts w:ascii="Arial" w:hAnsi="Arial" w:cs="Arial"/>
          <w:sz w:val="24"/>
          <w:szCs w:val="24"/>
        </w:rPr>
      </w:pPr>
    </w:p>
    <w:p w:rsidR="00A767C3" w:rsidRPr="00AD486B" w:rsidRDefault="00A767C3" w:rsidP="001A5695">
      <w:pPr>
        <w:spacing w:after="0" w:line="240" w:lineRule="auto"/>
        <w:rPr>
          <w:rFonts w:ascii="Arial" w:hAnsi="Arial" w:cs="Arial"/>
          <w:sz w:val="24"/>
          <w:szCs w:val="24"/>
        </w:rPr>
      </w:pPr>
      <w:r>
        <w:rPr>
          <w:rFonts w:ascii="Arial" w:hAnsi="Arial" w:cs="Arial"/>
          <w:sz w:val="24"/>
          <w:szCs w:val="24"/>
        </w:rPr>
        <w:t>Applications will be dealt with on a first come first served basis.</w:t>
      </w:r>
    </w:p>
    <w:p w:rsidR="00894831" w:rsidRPr="00AD486B" w:rsidRDefault="00894831" w:rsidP="001A5695">
      <w:pPr>
        <w:spacing w:after="0" w:line="240" w:lineRule="auto"/>
        <w:rPr>
          <w:rFonts w:ascii="Arial" w:hAnsi="Arial" w:cs="Arial"/>
          <w:sz w:val="24"/>
          <w:szCs w:val="24"/>
        </w:rPr>
      </w:pPr>
    </w:p>
    <w:p w:rsidR="002C3341" w:rsidRPr="00AD486B" w:rsidRDefault="002C3341" w:rsidP="001A5695">
      <w:pPr>
        <w:spacing w:after="0" w:line="240" w:lineRule="auto"/>
        <w:rPr>
          <w:rFonts w:ascii="Arial" w:hAnsi="Arial" w:cs="Arial"/>
          <w:sz w:val="24"/>
          <w:szCs w:val="24"/>
        </w:rPr>
      </w:pPr>
      <w:r w:rsidRPr="00AD486B">
        <w:rPr>
          <w:rFonts w:ascii="Arial" w:hAnsi="Arial" w:cs="Arial"/>
          <w:sz w:val="24"/>
          <w:szCs w:val="24"/>
        </w:rPr>
        <w:t>Your Project Officer will visit you at full application stage to provide you with advice and guidance.</w:t>
      </w:r>
    </w:p>
    <w:p w:rsidR="0027167D" w:rsidRPr="00AD486B" w:rsidRDefault="0027167D" w:rsidP="001A5695">
      <w:pPr>
        <w:spacing w:after="0" w:line="240" w:lineRule="auto"/>
        <w:rPr>
          <w:rFonts w:ascii="Arial" w:hAnsi="Arial" w:cs="Arial"/>
          <w:sz w:val="24"/>
          <w:szCs w:val="24"/>
        </w:rPr>
      </w:pPr>
    </w:p>
    <w:p w:rsidR="0027167D" w:rsidRPr="00AD486B" w:rsidRDefault="0027167D" w:rsidP="001A5695">
      <w:pPr>
        <w:spacing w:after="0" w:line="240" w:lineRule="auto"/>
        <w:rPr>
          <w:rFonts w:ascii="Arial" w:hAnsi="Arial" w:cs="Arial"/>
          <w:b/>
          <w:sz w:val="24"/>
          <w:szCs w:val="24"/>
        </w:rPr>
      </w:pPr>
      <w:r w:rsidRPr="00AD486B">
        <w:rPr>
          <w:rFonts w:ascii="Arial" w:hAnsi="Arial" w:cs="Arial"/>
          <w:b/>
          <w:sz w:val="24"/>
          <w:szCs w:val="24"/>
        </w:rPr>
        <w:t xml:space="preserve">3 Outputs to be delivered </w:t>
      </w:r>
    </w:p>
    <w:p w:rsidR="0027167D" w:rsidRPr="00AD486B" w:rsidRDefault="0027167D" w:rsidP="001A5695">
      <w:pPr>
        <w:spacing w:after="0" w:line="240" w:lineRule="auto"/>
        <w:rPr>
          <w:rFonts w:ascii="Arial" w:hAnsi="Arial" w:cs="Arial"/>
          <w:sz w:val="24"/>
          <w:szCs w:val="24"/>
        </w:rPr>
      </w:pPr>
    </w:p>
    <w:p w:rsidR="0027167D" w:rsidRPr="00AD486B" w:rsidRDefault="0027167D" w:rsidP="001A5695">
      <w:pPr>
        <w:spacing w:after="0" w:line="240" w:lineRule="auto"/>
        <w:rPr>
          <w:rFonts w:ascii="Arial" w:hAnsi="Arial" w:cs="Arial"/>
          <w:sz w:val="24"/>
          <w:szCs w:val="24"/>
        </w:rPr>
      </w:pPr>
      <w:r w:rsidRPr="00AD486B">
        <w:rPr>
          <w:rFonts w:ascii="Arial" w:hAnsi="Arial" w:cs="Arial"/>
          <w:sz w:val="24"/>
          <w:szCs w:val="24"/>
        </w:rPr>
        <w:t xml:space="preserve">Applications need to show how their project will contribute to the achievement of the following outputs; </w:t>
      </w:r>
    </w:p>
    <w:p w:rsidR="0027167D" w:rsidRPr="00AD486B" w:rsidRDefault="0027167D" w:rsidP="001A5695">
      <w:pPr>
        <w:spacing w:after="0" w:line="240" w:lineRule="auto"/>
        <w:rPr>
          <w:rFonts w:ascii="Arial" w:hAnsi="Arial" w:cs="Arial"/>
          <w:sz w:val="24"/>
          <w:szCs w:val="24"/>
        </w:rPr>
      </w:pPr>
    </w:p>
    <w:p w:rsidR="0027167D" w:rsidRPr="00AD486B" w:rsidRDefault="0027167D" w:rsidP="0027167D">
      <w:pPr>
        <w:pStyle w:val="ListParagraph"/>
        <w:numPr>
          <w:ilvl w:val="0"/>
          <w:numId w:val="6"/>
        </w:numPr>
        <w:spacing w:after="0" w:line="240" w:lineRule="auto"/>
        <w:rPr>
          <w:rFonts w:ascii="Arial" w:hAnsi="Arial" w:cs="Arial"/>
          <w:sz w:val="24"/>
          <w:szCs w:val="24"/>
        </w:rPr>
      </w:pPr>
      <w:r w:rsidRPr="00AD486B">
        <w:rPr>
          <w:rFonts w:ascii="Arial" w:hAnsi="Arial" w:cs="Arial"/>
          <w:sz w:val="24"/>
          <w:szCs w:val="24"/>
        </w:rPr>
        <w:t xml:space="preserve"> New full time equivalent jobs created (1 FTE = 30 paid hours per week) </w:t>
      </w:r>
    </w:p>
    <w:p w:rsidR="0027167D" w:rsidRPr="00AD486B" w:rsidRDefault="0027167D" w:rsidP="0027167D">
      <w:pPr>
        <w:pStyle w:val="ListParagraph"/>
        <w:numPr>
          <w:ilvl w:val="0"/>
          <w:numId w:val="6"/>
        </w:numPr>
        <w:spacing w:after="0" w:line="240" w:lineRule="auto"/>
        <w:rPr>
          <w:rFonts w:ascii="Arial" w:hAnsi="Arial" w:cs="Arial"/>
          <w:sz w:val="24"/>
          <w:szCs w:val="24"/>
        </w:rPr>
      </w:pPr>
      <w:r w:rsidRPr="00AD486B">
        <w:rPr>
          <w:rFonts w:ascii="Arial" w:hAnsi="Arial" w:cs="Arial"/>
          <w:sz w:val="24"/>
          <w:szCs w:val="24"/>
        </w:rPr>
        <w:t xml:space="preserve">Additional number of tourist visits </w:t>
      </w:r>
    </w:p>
    <w:p w:rsidR="00894831" w:rsidRPr="00AD486B" w:rsidRDefault="00894831" w:rsidP="0027167D">
      <w:pPr>
        <w:pStyle w:val="ListParagraph"/>
        <w:numPr>
          <w:ilvl w:val="0"/>
          <w:numId w:val="6"/>
        </w:numPr>
        <w:spacing w:after="0" w:line="240" w:lineRule="auto"/>
        <w:rPr>
          <w:rFonts w:ascii="Arial" w:hAnsi="Arial" w:cs="Arial"/>
          <w:sz w:val="24"/>
          <w:szCs w:val="24"/>
        </w:rPr>
      </w:pPr>
      <w:r w:rsidRPr="00AD486B">
        <w:rPr>
          <w:rFonts w:ascii="Arial" w:hAnsi="Arial" w:cs="Arial"/>
          <w:sz w:val="24"/>
          <w:szCs w:val="24"/>
        </w:rPr>
        <w:t>Additional overnight stays</w:t>
      </w:r>
    </w:p>
    <w:p w:rsidR="0027167D" w:rsidRPr="00AD486B" w:rsidRDefault="0027167D" w:rsidP="0027167D">
      <w:pPr>
        <w:pStyle w:val="ListParagraph"/>
        <w:numPr>
          <w:ilvl w:val="0"/>
          <w:numId w:val="6"/>
        </w:numPr>
        <w:spacing w:after="0" w:line="240" w:lineRule="auto"/>
        <w:rPr>
          <w:rFonts w:ascii="Arial" w:hAnsi="Arial" w:cs="Arial"/>
          <w:sz w:val="24"/>
          <w:szCs w:val="24"/>
        </w:rPr>
      </w:pPr>
      <w:r w:rsidRPr="00AD486B">
        <w:rPr>
          <w:rFonts w:ascii="Arial" w:hAnsi="Arial" w:cs="Arial"/>
          <w:sz w:val="24"/>
          <w:szCs w:val="24"/>
        </w:rPr>
        <w:t xml:space="preserve">Number of businesses supported </w:t>
      </w:r>
    </w:p>
    <w:p w:rsidR="0027167D" w:rsidRPr="00AD486B" w:rsidRDefault="0027167D" w:rsidP="0027167D">
      <w:pPr>
        <w:spacing w:after="0" w:line="240" w:lineRule="auto"/>
        <w:rPr>
          <w:rFonts w:ascii="Arial" w:hAnsi="Arial" w:cs="Arial"/>
          <w:sz w:val="24"/>
          <w:szCs w:val="24"/>
        </w:rPr>
      </w:pPr>
      <w:r w:rsidRPr="00AD486B">
        <w:rPr>
          <w:rFonts w:ascii="Arial" w:hAnsi="Arial" w:cs="Arial"/>
          <w:sz w:val="24"/>
          <w:szCs w:val="24"/>
        </w:rPr>
        <w:lastRenderedPageBreak/>
        <w:t xml:space="preserve"> </w:t>
      </w:r>
    </w:p>
    <w:p w:rsidR="00894831" w:rsidRPr="00AD486B" w:rsidRDefault="00894831" w:rsidP="0027167D">
      <w:pPr>
        <w:spacing w:after="0" w:line="240" w:lineRule="auto"/>
        <w:rPr>
          <w:rFonts w:ascii="Arial" w:hAnsi="Arial" w:cs="Arial"/>
          <w:sz w:val="24"/>
          <w:szCs w:val="24"/>
        </w:rPr>
      </w:pPr>
      <w:r w:rsidRPr="00AD486B">
        <w:rPr>
          <w:rFonts w:ascii="Arial" w:hAnsi="Arial" w:cs="Arial"/>
          <w:sz w:val="24"/>
          <w:szCs w:val="24"/>
        </w:rPr>
        <w:t xml:space="preserve">Applicants will also be required to demonstrate how they will deliver the outputs they have committed to within their application along with the methodology used.  Further detail on the evidence </w:t>
      </w:r>
      <w:r w:rsidR="002C3341" w:rsidRPr="00AD486B">
        <w:rPr>
          <w:rFonts w:ascii="Arial" w:hAnsi="Arial" w:cs="Arial"/>
          <w:sz w:val="24"/>
          <w:szCs w:val="24"/>
        </w:rPr>
        <w:t>required will be available from your Project Officer.</w:t>
      </w:r>
    </w:p>
    <w:p w:rsidR="002C3341" w:rsidRPr="00AD486B" w:rsidRDefault="002C3341" w:rsidP="0027167D">
      <w:pPr>
        <w:spacing w:after="0" w:line="240" w:lineRule="auto"/>
        <w:rPr>
          <w:rFonts w:ascii="Arial" w:hAnsi="Arial" w:cs="Arial"/>
          <w:sz w:val="24"/>
          <w:szCs w:val="24"/>
        </w:rPr>
      </w:pPr>
    </w:p>
    <w:p w:rsidR="0027167D" w:rsidRPr="00AD486B" w:rsidRDefault="0027167D" w:rsidP="0027167D">
      <w:pPr>
        <w:spacing w:after="0" w:line="240" w:lineRule="auto"/>
        <w:rPr>
          <w:rFonts w:ascii="Arial" w:hAnsi="Arial" w:cs="Arial"/>
          <w:b/>
          <w:sz w:val="24"/>
          <w:szCs w:val="24"/>
        </w:rPr>
      </w:pPr>
      <w:r w:rsidRPr="00AD486B">
        <w:rPr>
          <w:rFonts w:ascii="Arial" w:hAnsi="Arial" w:cs="Arial"/>
          <w:b/>
          <w:sz w:val="24"/>
          <w:szCs w:val="24"/>
        </w:rPr>
        <w:t xml:space="preserve">4 How to apply </w:t>
      </w:r>
    </w:p>
    <w:p w:rsidR="0027167D" w:rsidRPr="00AD486B" w:rsidRDefault="0027167D" w:rsidP="0027167D">
      <w:pPr>
        <w:spacing w:after="0" w:line="240" w:lineRule="auto"/>
        <w:rPr>
          <w:rFonts w:ascii="Arial" w:hAnsi="Arial" w:cs="Arial"/>
          <w:b/>
          <w:sz w:val="24"/>
          <w:szCs w:val="24"/>
        </w:rPr>
      </w:pPr>
    </w:p>
    <w:p w:rsidR="002C3341" w:rsidRPr="00AD486B" w:rsidRDefault="002C3341" w:rsidP="002C3341">
      <w:pPr>
        <w:autoSpaceDE w:val="0"/>
        <w:autoSpaceDN w:val="0"/>
        <w:adjustRightInd w:val="0"/>
        <w:spacing w:after="0" w:line="240" w:lineRule="auto"/>
        <w:rPr>
          <w:rFonts w:ascii="Arial" w:hAnsi="Arial" w:cs="Arial"/>
          <w:sz w:val="24"/>
          <w:szCs w:val="24"/>
        </w:rPr>
      </w:pPr>
      <w:r w:rsidRPr="00AD486B">
        <w:rPr>
          <w:rFonts w:ascii="Arial" w:hAnsi="Arial" w:cs="Arial"/>
          <w:sz w:val="24"/>
          <w:szCs w:val="24"/>
        </w:rPr>
        <w:t xml:space="preserve">In the first instance please contact Karen Lawrenson on 01772 538797 or email </w:t>
      </w:r>
      <w:hyperlink r:id="rId12" w:history="1">
        <w:r w:rsidRPr="00AD486B">
          <w:rPr>
            <w:rStyle w:val="Hyperlink"/>
            <w:rFonts w:ascii="Arial" w:hAnsi="Arial" w:cs="Arial"/>
            <w:sz w:val="24"/>
            <w:szCs w:val="24"/>
          </w:rPr>
          <w:t>Karen.lawrenson@lancashire.gov.uk</w:t>
        </w:r>
      </w:hyperlink>
      <w:r w:rsidRPr="00AD486B">
        <w:rPr>
          <w:rFonts w:ascii="Arial" w:hAnsi="Arial" w:cs="Arial"/>
          <w:sz w:val="24"/>
          <w:szCs w:val="24"/>
        </w:rPr>
        <w:t xml:space="preserve">.  Karen can advise you whether your project idea fits with the Programme's priorities and whether you are in an eligible area.  If you are eligible you will be invited to submit an Outline Application.  Alternatively you can complete our </w:t>
      </w:r>
      <w:hyperlink r:id="rId13" w:history="1">
        <w:r w:rsidRPr="00AD486B">
          <w:rPr>
            <w:rStyle w:val="Hyperlink"/>
            <w:rFonts w:ascii="Arial" w:hAnsi="Arial" w:cs="Arial"/>
            <w:sz w:val="24"/>
            <w:szCs w:val="24"/>
          </w:rPr>
          <w:t>online register of interest</w:t>
        </w:r>
      </w:hyperlink>
      <w:r w:rsidRPr="00AD486B">
        <w:rPr>
          <w:rFonts w:ascii="Arial" w:hAnsi="Arial" w:cs="Arial"/>
          <w:sz w:val="24"/>
          <w:szCs w:val="24"/>
        </w:rPr>
        <w:t xml:space="preserve"> and one of the team will contact you to discuss your project.</w:t>
      </w:r>
    </w:p>
    <w:p w:rsidR="002C3341" w:rsidRPr="00AD486B" w:rsidRDefault="002C3341" w:rsidP="002C3341">
      <w:pPr>
        <w:autoSpaceDE w:val="0"/>
        <w:autoSpaceDN w:val="0"/>
        <w:adjustRightInd w:val="0"/>
        <w:spacing w:after="0" w:line="240" w:lineRule="auto"/>
        <w:rPr>
          <w:rFonts w:ascii="Arial" w:hAnsi="Arial" w:cs="Arial"/>
          <w:sz w:val="24"/>
          <w:szCs w:val="24"/>
        </w:rPr>
      </w:pPr>
    </w:p>
    <w:p w:rsidR="002C3341" w:rsidRPr="00AD486B" w:rsidRDefault="002C3341" w:rsidP="002C3341">
      <w:pPr>
        <w:autoSpaceDE w:val="0"/>
        <w:autoSpaceDN w:val="0"/>
        <w:adjustRightInd w:val="0"/>
        <w:spacing w:after="0" w:line="240" w:lineRule="auto"/>
        <w:rPr>
          <w:rFonts w:ascii="Arial" w:hAnsi="Arial" w:cs="Arial"/>
          <w:sz w:val="24"/>
          <w:szCs w:val="24"/>
        </w:rPr>
      </w:pPr>
      <w:r w:rsidRPr="00AD486B">
        <w:rPr>
          <w:rFonts w:ascii="Arial" w:hAnsi="Arial" w:cs="Arial"/>
          <w:sz w:val="24"/>
          <w:szCs w:val="24"/>
        </w:rPr>
        <w:t xml:space="preserve">If your </w:t>
      </w:r>
      <w:r w:rsidR="00A767C3">
        <w:rPr>
          <w:rFonts w:ascii="Arial" w:hAnsi="Arial" w:cs="Arial"/>
          <w:sz w:val="24"/>
          <w:szCs w:val="24"/>
        </w:rPr>
        <w:t xml:space="preserve">Expression of Interest </w:t>
      </w:r>
      <w:r w:rsidRPr="00AD486B">
        <w:rPr>
          <w:rFonts w:ascii="Arial" w:hAnsi="Arial" w:cs="Arial"/>
          <w:sz w:val="24"/>
          <w:szCs w:val="24"/>
        </w:rPr>
        <w:t>is eligible you will be invited to proceed to Full Application.  Work must not start on any part of the proposed project before the applicant has received a signed Grant Funding Agreement.</w:t>
      </w:r>
    </w:p>
    <w:p w:rsidR="002C3341" w:rsidRPr="00AD486B" w:rsidRDefault="002C3341" w:rsidP="002C3341">
      <w:pPr>
        <w:autoSpaceDE w:val="0"/>
        <w:autoSpaceDN w:val="0"/>
        <w:adjustRightInd w:val="0"/>
        <w:spacing w:after="0" w:line="240" w:lineRule="auto"/>
        <w:rPr>
          <w:rFonts w:ascii="Arial" w:hAnsi="Arial" w:cs="Arial"/>
          <w:sz w:val="24"/>
          <w:szCs w:val="24"/>
        </w:rPr>
      </w:pPr>
    </w:p>
    <w:p w:rsidR="002C3341" w:rsidRPr="00AD486B" w:rsidRDefault="002C3341" w:rsidP="002C3341">
      <w:pPr>
        <w:autoSpaceDE w:val="0"/>
        <w:autoSpaceDN w:val="0"/>
        <w:adjustRightInd w:val="0"/>
        <w:spacing w:after="0" w:line="240" w:lineRule="auto"/>
        <w:rPr>
          <w:rFonts w:ascii="Arial" w:hAnsi="Arial" w:cs="Arial"/>
          <w:sz w:val="24"/>
          <w:szCs w:val="24"/>
        </w:rPr>
      </w:pPr>
      <w:r w:rsidRPr="00AD486B">
        <w:rPr>
          <w:rFonts w:ascii="Arial" w:hAnsi="Arial" w:cs="Arial"/>
          <w:sz w:val="24"/>
          <w:szCs w:val="24"/>
        </w:rPr>
        <w:t>For further information regarding LEADER rural Funding please visit our web site at:</w:t>
      </w:r>
    </w:p>
    <w:p w:rsidR="00C12203" w:rsidRPr="001A5695" w:rsidRDefault="00A767C3" w:rsidP="002C3341">
      <w:pPr>
        <w:autoSpaceDE w:val="0"/>
        <w:autoSpaceDN w:val="0"/>
        <w:adjustRightInd w:val="0"/>
        <w:spacing w:after="0" w:line="240" w:lineRule="auto"/>
        <w:rPr>
          <w:rFonts w:ascii="Arial" w:hAnsi="Arial" w:cs="Arial"/>
        </w:rPr>
      </w:pPr>
      <w:hyperlink r:id="rId14" w:history="1">
        <w:r w:rsidR="002C3341" w:rsidRPr="00AD486B">
          <w:rPr>
            <w:rStyle w:val="Hyperlink"/>
            <w:rFonts w:ascii="Arial" w:hAnsi="Arial" w:cs="Arial"/>
            <w:sz w:val="24"/>
            <w:szCs w:val="24"/>
          </w:rPr>
          <w:t>Rural development - Lancas</w:t>
        </w:r>
        <w:bookmarkStart w:id="0" w:name="_GoBack"/>
        <w:bookmarkEnd w:id="0"/>
        <w:r w:rsidR="002C3341" w:rsidRPr="00AD486B">
          <w:rPr>
            <w:rStyle w:val="Hyperlink"/>
            <w:rFonts w:ascii="Arial" w:hAnsi="Arial" w:cs="Arial"/>
            <w:sz w:val="24"/>
            <w:szCs w:val="24"/>
          </w:rPr>
          <w:t>hire County Council</w:t>
        </w:r>
      </w:hyperlink>
    </w:p>
    <w:sectPr w:rsidR="00C12203" w:rsidRPr="001A569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67D" w:rsidRDefault="0027167D" w:rsidP="0027167D">
      <w:pPr>
        <w:spacing w:after="0" w:line="240" w:lineRule="auto"/>
      </w:pPr>
      <w:r>
        <w:separator/>
      </w:r>
    </w:p>
  </w:endnote>
  <w:endnote w:type="continuationSeparator" w:id="0">
    <w:p w:rsidR="0027167D" w:rsidRDefault="0027167D" w:rsidP="0027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7D" w:rsidRDefault="00271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7D" w:rsidRDefault="00271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7D" w:rsidRDefault="00271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67D" w:rsidRDefault="0027167D" w:rsidP="0027167D">
      <w:pPr>
        <w:spacing w:after="0" w:line="240" w:lineRule="auto"/>
      </w:pPr>
      <w:r>
        <w:separator/>
      </w:r>
    </w:p>
  </w:footnote>
  <w:footnote w:type="continuationSeparator" w:id="0">
    <w:p w:rsidR="0027167D" w:rsidRDefault="0027167D" w:rsidP="00271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7D" w:rsidRDefault="00271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7D" w:rsidRDefault="002716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7D" w:rsidRDefault="00271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371"/>
    <w:multiLevelType w:val="hybridMultilevel"/>
    <w:tmpl w:val="47DA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C365B"/>
    <w:multiLevelType w:val="hybridMultilevel"/>
    <w:tmpl w:val="181086A8"/>
    <w:lvl w:ilvl="0" w:tplc="FD5EA4B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1460F"/>
    <w:multiLevelType w:val="hybridMultilevel"/>
    <w:tmpl w:val="E62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434A3"/>
    <w:multiLevelType w:val="hybridMultilevel"/>
    <w:tmpl w:val="049A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32E9E"/>
    <w:multiLevelType w:val="hybridMultilevel"/>
    <w:tmpl w:val="6B6A4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57F21"/>
    <w:multiLevelType w:val="hybridMultilevel"/>
    <w:tmpl w:val="D094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43B97"/>
    <w:multiLevelType w:val="hybridMultilevel"/>
    <w:tmpl w:val="8100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5908B5"/>
    <w:multiLevelType w:val="hybridMultilevel"/>
    <w:tmpl w:val="4C10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E46F09"/>
    <w:multiLevelType w:val="hybridMultilevel"/>
    <w:tmpl w:val="ACFCB81A"/>
    <w:lvl w:ilvl="0" w:tplc="9072CF1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6"/>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A7"/>
    <w:rsid w:val="0008346E"/>
    <w:rsid w:val="000868EA"/>
    <w:rsid w:val="00091B61"/>
    <w:rsid w:val="00140D0D"/>
    <w:rsid w:val="00177778"/>
    <w:rsid w:val="001A5695"/>
    <w:rsid w:val="001D2656"/>
    <w:rsid w:val="00215A26"/>
    <w:rsid w:val="0027167D"/>
    <w:rsid w:val="002C3341"/>
    <w:rsid w:val="003C4DAB"/>
    <w:rsid w:val="003F7B5E"/>
    <w:rsid w:val="004529B3"/>
    <w:rsid w:val="00486C9A"/>
    <w:rsid w:val="004B1199"/>
    <w:rsid w:val="004B777F"/>
    <w:rsid w:val="005F3697"/>
    <w:rsid w:val="00632E08"/>
    <w:rsid w:val="00712BA7"/>
    <w:rsid w:val="00720B46"/>
    <w:rsid w:val="00720D64"/>
    <w:rsid w:val="0074066A"/>
    <w:rsid w:val="00814052"/>
    <w:rsid w:val="00894831"/>
    <w:rsid w:val="008A79AC"/>
    <w:rsid w:val="008B2269"/>
    <w:rsid w:val="00A153C0"/>
    <w:rsid w:val="00A67A95"/>
    <w:rsid w:val="00A751EA"/>
    <w:rsid w:val="00A767C3"/>
    <w:rsid w:val="00AB5C6D"/>
    <w:rsid w:val="00AD486B"/>
    <w:rsid w:val="00BA0CCA"/>
    <w:rsid w:val="00C12203"/>
    <w:rsid w:val="00C319E9"/>
    <w:rsid w:val="00C81BF4"/>
    <w:rsid w:val="00CF2647"/>
    <w:rsid w:val="00E20A93"/>
    <w:rsid w:val="00E53A72"/>
    <w:rsid w:val="00EA20B2"/>
    <w:rsid w:val="00F424AA"/>
    <w:rsid w:val="00FB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5B3C4C6-0CB1-4EE9-8886-E4D7900F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D0D"/>
    <w:pPr>
      <w:ind w:left="720"/>
      <w:contextualSpacing/>
    </w:pPr>
  </w:style>
  <w:style w:type="character" w:styleId="Hyperlink">
    <w:name w:val="Hyperlink"/>
    <w:basedOn w:val="DefaultParagraphFont"/>
    <w:uiPriority w:val="99"/>
    <w:unhideWhenUsed/>
    <w:rsid w:val="00C12203"/>
    <w:rPr>
      <w:color w:val="0563C1" w:themeColor="hyperlink"/>
      <w:u w:val="single"/>
    </w:rPr>
  </w:style>
  <w:style w:type="paragraph" w:styleId="Header">
    <w:name w:val="header"/>
    <w:basedOn w:val="Normal"/>
    <w:link w:val="HeaderChar"/>
    <w:uiPriority w:val="99"/>
    <w:unhideWhenUsed/>
    <w:rsid w:val="00271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67D"/>
  </w:style>
  <w:style w:type="paragraph" w:styleId="Footer">
    <w:name w:val="footer"/>
    <w:basedOn w:val="Normal"/>
    <w:link w:val="FooterChar"/>
    <w:uiPriority w:val="99"/>
    <w:unhideWhenUsed/>
    <w:rsid w:val="00271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67D"/>
  </w:style>
  <w:style w:type="paragraph" w:styleId="BalloonText">
    <w:name w:val="Balloon Text"/>
    <w:basedOn w:val="Normal"/>
    <w:link w:val="BalloonTextChar"/>
    <w:uiPriority w:val="99"/>
    <w:semiHidden/>
    <w:unhideWhenUsed/>
    <w:rsid w:val="003C4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lccsecure.lancashire.gov.uk/corporate/questionnaires/runQuestionnaire.asp?qid=58610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Karen.lawrenson@lancashire.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state-ai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european-structural-investment-fund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ruralfunding@lancashire.gov.uk" TargetMode="External"/><Relationship Id="rId14" Type="http://schemas.openxmlformats.org/officeDocument/2006/relationships/hyperlink" Target="http://www.lancashire.gov.uk/rural-develop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Ma</dc:creator>
  <cp:keywords/>
  <dc:description/>
  <cp:lastModifiedBy>Kerrigan, Karen</cp:lastModifiedBy>
  <cp:revision>4</cp:revision>
  <cp:lastPrinted>2016-11-10T15:37:00Z</cp:lastPrinted>
  <dcterms:created xsi:type="dcterms:W3CDTF">2016-11-22T15:14:00Z</dcterms:created>
  <dcterms:modified xsi:type="dcterms:W3CDTF">2017-06-12T10:40:00Z</dcterms:modified>
</cp:coreProperties>
</file>